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EFB7" w14:textId="77777777" w:rsidR="00001D9F" w:rsidRDefault="003D70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D3B4B7C" wp14:editId="26CB9DDA">
                <wp:simplePos x="0" y="0"/>
                <wp:positionH relativeFrom="column">
                  <wp:posOffset>1784571</wp:posOffset>
                </wp:positionH>
                <wp:positionV relativeFrom="paragraph">
                  <wp:posOffset>-797063</wp:posOffset>
                </wp:positionV>
                <wp:extent cx="3110865" cy="2258170"/>
                <wp:effectExtent l="0" t="0" r="13335" b="2794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225817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27023" w14:textId="77777777" w:rsidR="003E0FD6" w:rsidRPr="00D510BE" w:rsidRDefault="003E0FD6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510BE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Maths </w:t>
                            </w:r>
                          </w:p>
                          <w:p w14:paraId="75B4CA93" w14:textId="77777777" w:rsidR="003D7087" w:rsidRPr="00130B38" w:rsidRDefault="003D7087" w:rsidP="003D708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30B3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Identify 2D shapes on the surface of 3D shapes. – For </w:t>
                            </w:r>
                            <w:proofErr w:type="gramStart"/>
                            <w:r w:rsidRPr="00130B3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example</w:t>
                            </w:r>
                            <w:proofErr w:type="gramEnd"/>
                            <w:r w:rsidRPr="00130B3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 cylinder has 2 circles and a pyramid has triangles.</w:t>
                            </w:r>
                          </w:p>
                          <w:p w14:paraId="33CC5DC4" w14:textId="77777777" w:rsidR="003D7087" w:rsidRPr="00130B38" w:rsidRDefault="003D7087" w:rsidP="003D708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30B3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Compare and sort 2D and 3D shapes and everyday objects. </w:t>
                            </w:r>
                          </w:p>
                          <w:p w14:paraId="4236057D" w14:textId="77777777" w:rsidR="003D7087" w:rsidRPr="00130B38" w:rsidRDefault="003D7087" w:rsidP="003D708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30B3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Recognise, find, </w:t>
                            </w:r>
                            <w:proofErr w:type="gramStart"/>
                            <w:r w:rsidRPr="00130B3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name</w:t>
                            </w:r>
                            <w:proofErr w:type="gramEnd"/>
                            <w:r w:rsidRPr="00130B3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write fractions - ¾¼½ and one third. Find these fractions in shapes. </w:t>
                            </w:r>
                            <w:proofErr w:type="gramStart"/>
                            <w:r w:rsidRPr="00130B3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Find  fractions</w:t>
                            </w:r>
                            <w:proofErr w:type="gramEnd"/>
                            <w:r w:rsidRPr="00130B3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of numbers (½ and ¼).  Recognise that ½ is the same as 2 quarters.  </w:t>
                            </w:r>
                          </w:p>
                          <w:p w14:paraId="2D7D6BB8" w14:textId="77777777" w:rsidR="003D7087" w:rsidRPr="00130B38" w:rsidRDefault="003D7087" w:rsidP="003D708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30B3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Measurement – Choose and use the appropriate standard measurements for length and height. Use cm and m.</w:t>
                            </w:r>
                          </w:p>
                          <w:p w14:paraId="3F9A4D7B" w14:textId="77777777" w:rsidR="008916FA" w:rsidRPr="008916FA" w:rsidRDefault="008916FA" w:rsidP="008916FA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B4B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0.5pt;margin-top:-62.75pt;width:244.95pt;height:177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" fillcolor="#9cf" strokeweight="1pt">
                <v:stroke dashstyle="longDash"/>
                <v:textbox>
                  <w:txbxContent>
                    <w:p w14:paraId="5FA27023" w14:textId="77777777" w:rsidR="003E0FD6" w:rsidRPr="00D510BE" w:rsidRDefault="003E0FD6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D510BE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Maths </w:t>
                      </w:r>
                    </w:p>
                    <w:p w14:paraId="75B4CA93" w14:textId="77777777" w:rsidR="003D7087" w:rsidRPr="00130B38" w:rsidRDefault="003D7087" w:rsidP="003D708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30B3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Identify 2D shapes on the surface of 3D shapes. – For </w:t>
                      </w:r>
                      <w:proofErr w:type="gramStart"/>
                      <w:r w:rsidRPr="00130B38">
                        <w:rPr>
                          <w:rFonts w:ascii="Comic Sans MS" w:hAnsi="Comic Sans MS"/>
                          <w:sz w:val="18"/>
                          <w:szCs w:val="18"/>
                        </w:rPr>
                        <w:t>example</w:t>
                      </w:r>
                      <w:proofErr w:type="gramEnd"/>
                      <w:r w:rsidRPr="00130B3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 cylinder has 2 circles and a pyramid has triangles.</w:t>
                      </w:r>
                    </w:p>
                    <w:p w14:paraId="33CC5DC4" w14:textId="77777777" w:rsidR="003D7087" w:rsidRPr="00130B38" w:rsidRDefault="003D7087" w:rsidP="003D708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30B3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Compare and sort 2D and 3D shapes and everyday objects. </w:t>
                      </w:r>
                    </w:p>
                    <w:p w14:paraId="4236057D" w14:textId="77777777" w:rsidR="003D7087" w:rsidRPr="00130B38" w:rsidRDefault="003D7087" w:rsidP="003D708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30B3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Recognise, find, </w:t>
                      </w:r>
                      <w:proofErr w:type="gramStart"/>
                      <w:r w:rsidRPr="00130B38">
                        <w:rPr>
                          <w:rFonts w:ascii="Comic Sans MS" w:hAnsi="Comic Sans MS"/>
                          <w:sz w:val="18"/>
                          <w:szCs w:val="18"/>
                        </w:rPr>
                        <w:t>name</w:t>
                      </w:r>
                      <w:proofErr w:type="gramEnd"/>
                      <w:r w:rsidRPr="00130B3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write fractions - ¾¼½ and one third. Find these fractions in shapes. </w:t>
                      </w:r>
                      <w:proofErr w:type="gramStart"/>
                      <w:r w:rsidRPr="00130B38">
                        <w:rPr>
                          <w:rFonts w:ascii="Comic Sans MS" w:hAnsi="Comic Sans MS"/>
                          <w:sz w:val="18"/>
                          <w:szCs w:val="18"/>
                        </w:rPr>
                        <w:t>Find  fractions</w:t>
                      </w:r>
                      <w:proofErr w:type="gramEnd"/>
                      <w:r w:rsidRPr="00130B3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of numbers (½ and ¼).  Recognise that ½ is the same as 2 quarters.  </w:t>
                      </w:r>
                    </w:p>
                    <w:p w14:paraId="2D7D6BB8" w14:textId="77777777" w:rsidR="003D7087" w:rsidRPr="00130B38" w:rsidRDefault="003D7087" w:rsidP="003D708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30B38">
                        <w:rPr>
                          <w:rFonts w:ascii="Comic Sans MS" w:hAnsi="Comic Sans MS"/>
                          <w:sz w:val="18"/>
                          <w:szCs w:val="18"/>
                        </w:rPr>
                        <w:t>Measurement – Choose and use the appropriate standard measurements for length and height. Use cm and m.</w:t>
                      </w:r>
                    </w:p>
                    <w:p w14:paraId="3F9A4D7B" w14:textId="77777777" w:rsidR="008916FA" w:rsidRPr="008916FA" w:rsidRDefault="008916FA" w:rsidP="008916FA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8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82E4D7D" wp14:editId="435F61E4">
                <wp:simplePos x="0" y="0"/>
                <wp:positionH relativeFrom="page">
                  <wp:posOffset>8013940</wp:posOffset>
                </wp:positionH>
                <wp:positionV relativeFrom="paragraph">
                  <wp:posOffset>-727902</wp:posOffset>
                </wp:positionV>
                <wp:extent cx="1911350" cy="1837427"/>
                <wp:effectExtent l="0" t="0" r="12700" b="1079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837427"/>
                        </a:xfrm>
                        <a:prstGeom prst="rect">
                          <a:avLst/>
                        </a:prstGeom>
                        <a:solidFill>
                          <a:srgbClr val="FF9F9F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E3354" w14:textId="18AC7BDD" w:rsidR="00810C44" w:rsidRDefault="00FE1A95" w:rsidP="00810C44">
                            <w:pPr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3A0C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ICT</w:t>
                            </w:r>
                          </w:p>
                          <w:p w14:paraId="2C1898BD" w14:textId="1A2D39BE" w:rsidR="00251A64" w:rsidRDefault="00251A64" w:rsidP="00810C44">
                            <w:pPr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40CFBCC" w14:textId="1366726D" w:rsidR="00522747" w:rsidRPr="00522747" w:rsidRDefault="00522747" w:rsidP="00810C44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This term we will be data handlers and information handlers. We will be looking at how to enter data </w:t>
                            </w:r>
                            <w:proofErr w:type="gramStart"/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in to</w:t>
                            </w:r>
                            <w:proofErr w:type="gramEnd"/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a program and then use this information to produce pictograms. We will also learn about attributes.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E4D7D" id="Text Box 10" o:spid="_x0000_s1027" type="#_x0000_t202" style="position:absolute;margin-left:631pt;margin-top:-57.3pt;width:150.5pt;height:144.7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" fillcolor="#ff9f9f" strokeweight="1pt">
                <v:stroke dashstyle="longDash"/>
                <v:textbox>
                  <w:txbxContent>
                    <w:p w14:paraId="7FDE3354" w14:textId="18AC7BDD" w:rsidR="00810C44" w:rsidRDefault="00FE1A95" w:rsidP="00810C44">
                      <w:pPr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13A0C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  <w:u w:val="single"/>
                        </w:rPr>
                        <w:t>ICT</w:t>
                      </w:r>
                    </w:p>
                    <w:p w14:paraId="2C1898BD" w14:textId="1A2D39BE" w:rsidR="00251A64" w:rsidRDefault="00251A64" w:rsidP="00810C44">
                      <w:pPr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40CFBCC" w14:textId="1366726D" w:rsidR="00522747" w:rsidRPr="00522747" w:rsidRDefault="00522747" w:rsidP="00810C44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This term we will be data handlers and information handlers. We will be looking at how to enter data </w:t>
                      </w:r>
                      <w:proofErr w:type="gramStart"/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in to</w:t>
                      </w:r>
                      <w:proofErr w:type="gramEnd"/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a program and then use this information to produce pictograms. We will also learn about attributes.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09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983350" wp14:editId="46F53EF5">
                <wp:simplePos x="0" y="0"/>
                <wp:positionH relativeFrom="column">
                  <wp:posOffset>-618490</wp:posOffset>
                </wp:positionH>
                <wp:positionV relativeFrom="paragraph">
                  <wp:posOffset>-807297</wp:posOffset>
                </wp:positionV>
                <wp:extent cx="2247265" cy="4301067"/>
                <wp:effectExtent l="0" t="0" r="19685" b="2349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4301067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519A6" w14:textId="77777777" w:rsidR="00104E0D" w:rsidRPr="003E0FD6" w:rsidRDefault="003E0FD6" w:rsidP="0054366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0FD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14:paraId="03B5F2E3" w14:textId="77777777" w:rsidR="003E0FD6" w:rsidRDefault="003E0FD6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04E0D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Writing opportunit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  <w:r w:rsidRPr="00104E0D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es</w:t>
                            </w:r>
                          </w:p>
                          <w:p w14:paraId="7633B26C" w14:textId="77777777" w:rsidR="009E48CC" w:rsidRDefault="0032733E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Recount of a castle visit.</w:t>
                            </w:r>
                          </w:p>
                          <w:p w14:paraId="3850CFC6" w14:textId="77777777" w:rsidR="0032733E" w:rsidRDefault="0032733E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Report about castles.</w:t>
                            </w:r>
                          </w:p>
                          <w:p w14:paraId="0F3FA032" w14:textId="77777777" w:rsidR="0032733E" w:rsidRDefault="0032733E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News paper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report about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Rapuzel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6F159A9" w14:textId="77777777" w:rsidR="0032733E" w:rsidRDefault="0032733E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Use of reported speech in newspapers.</w:t>
                            </w:r>
                          </w:p>
                          <w:p w14:paraId="4409646A" w14:textId="77777777" w:rsidR="0032733E" w:rsidRDefault="0032733E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Character interviews.</w:t>
                            </w:r>
                          </w:p>
                          <w:p w14:paraId="375DFCF1" w14:textId="77777777" w:rsidR="00835127" w:rsidRDefault="00835127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Story writing based on the book ‘The Tunnel’</w:t>
                            </w:r>
                          </w:p>
                          <w:p w14:paraId="2BBD7980" w14:textId="77777777" w:rsidR="00835127" w:rsidRDefault="00835127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Features of a letter.</w:t>
                            </w:r>
                          </w:p>
                          <w:p w14:paraId="1EEAF613" w14:textId="77777777" w:rsidR="00835127" w:rsidRDefault="00835127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Writing a complaint letter.</w:t>
                            </w:r>
                          </w:p>
                          <w:p w14:paraId="36EEF0D3" w14:textId="77777777" w:rsidR="00835127" w:rsidRDefault="00835127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Research writing about structures.</w:t>
                            </w:r>
                          </w:p>
                          <w:p w14:paraId="079991CB" w14:textId="77777777" w:rsidR="00835127" w:rsidRDefault="00835127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Writing questions,</w:t>
                            </w:r>
                          </w:p>
                          <w:p w14:paraId="297AC2A2" w14:textId="77777777" w:rsidR="00835127" w:rsidRDefault="00835127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Producing a poster to show learning.</w:t>
                            </w:r>
                          </w:p>
                          <w:p w14:paraId="658988EE" w14:textId="77777777" w:rsidR="00835127" w:rsidRPr="009E48CC" w:rsidRDefault="00835127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857089F" w14:textId="77777777" w:rsidR="003E0FD6" w:rsidRDefault="003E0FD6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04E0D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Reading. </w:t>
                            </w:r>
                          </w:p>
                          <w:p w14:paraId="6DF2A6C2" w14:textId="77777777" w:rsidR="0032733E" w:rsidRDefault="0032733E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Reading Rapunzel. Reordering the story.</w:t>
                            </w:r>
                          </w:p>
                          <w:p w14:paraId="10F44901" w14:textId="77777777" w:rsidR="0032733E" w:rsidRDefault="0032733E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story of ‘The Tunnel’ by Anthony Browne. Research using information books about castles,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towers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tunnels.</w:t>
                            </w:r>
                          </w:p>
                          <w:p w14:paraId="06A16DD4" w14:textId="77777777" w:rsidR="00835127" w:rsidRDefault="00835127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Billy Goats Gruff and the Three Little pigs. All these books will be studied using our VIPERS comprehension strategies.</w:t>
                            </w:r>
                          </w:p>
                          <w:p w14:paraId="79FF15E9" w14:textId="77777777" w:rsidR="0032733E" w:rsidRPr="0032733E" w:rsidRDefault="0032733E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3D96A56" w14:textId="77777777" w:rsidR="003E0FD6" w:rsidRDefault="003E0FD6" w:rsidP="00810C4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6D13E08" w14:textId="77777777" w:rsidR="003E0FD6" w:rsidRDefault="003E0FD6" w:rsidP="00810C4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4459C1D" w14:textId="77777777" w:rsidR="003E0FD6" w:rsidRDefault="003E0FD6" w:rsidP="00810C4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4D82CAE4" w14:textId="77777777" w:rsidR="003E0FD6" w:rsidRDefault="003E0FD6" w:rsidP="00810C4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DAE7C2C" w14:textId="77777777" w:rsidR="003E0FD6" w:rsidRDefault="003E0FD6" w:rsidP="00810C4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9DE7AAE" w14:textId="77777777" w:rsidR="003E0FD6" w:rsidRDefault="003E0FD6" w:rsidP="00810C4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7151EC2" w14:textId="77777777" w:rsidR="003E0FD6" w:rsidRDefault="003E0FD6" w:rsidP="00810C4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5049BF22" w14:textId="77777777" w:rsidR="003E0FD6" w:rsidRDefault="003E0FD6" w:rsidP="00810C4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8366035" w14:textId="77777777" w:rsidR="003E0FD6" w:rsidRDefault="003E0FD6" w:rsidP="00810C4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9159777" w14:textId="77777777" w:rsidR="003E0FD6" w:rsidRDefault="003E0FD6" w:rsidP="00810C4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C606B46" w14:textId="77777777" w:rsidR="003E0FD6" w:rsidRDefault="003E0FD6" w:rsidP="00810C4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4A003B5D" w14:textId="77777777" w:rsidR="003E0FD6" w:rsidRDefault="003E0FD6" w:rsidP="00810C4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5F23E06" w14:textId="77777777" w:rsidR="003E0FD6" w:rsidRDefault="003E0FD6" w:rsidP="00810C4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9421A7C" w14:textId="77777777" w:rsidR="003E0FD6" w:rsidRDefault="003E0FD6" w:rsidP="00810C4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7FEEAA1" w14:textId="77777777" w:rsidR="003E0FD6" w:rsidRDefault="003E0FD6" w:rsidP="00810C4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497BE553" w14:textId="77777777" w:rsidR="003E0FD6" w:rsidRDefault="003E0FD6" w:rsidP="00810C4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1197BE4" w14:textId="77777777" w:rsidR="003E0FD6" w:rsidRDefault="003E0FD6" w:rsidP="00810C4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9B2B265" w14:textId="77777777" w:rsidR="003E0FD6" w:rsidRDefault="003E0FD6" w:rsidP="00810C4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7729AFF" w14:textId="77777777" w:rsidR="00810C44" w:rsidRPr="000809C8" w:rsidRDefault="00810C44" w:rsidP="00810C4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809C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Phonics – Letters and sounds daily. Finishing phase 5.</w:t>
                            </w:r>
                          </w:p>
                          <w:p w14:paraId="22B0D4FF" w14:textId="77777777" w:rsidR="00810C44" w:rsidRPr="000809C8" w:rsidRDefault="00810C44" w:rsidP="00810C4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809C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Grammar and punctuation as per National Curriculum.</w:t>
                            </w:r>
                          </w:p>
                          <w:p w14:paraId="74E8027D" w14:textId="77777777" w:rsidR="00104E0D" w:rsidRPr="00104E0D" w:rsidRDefault="00104E0D" w:rsidP="0054366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83350" id="Text Box 9" o:spid="_x0000_s1028" type="#_x0000_t202" style="position:absolute;margin-left:-48.7pt;margin-top:-63.55pt;width:176.95pt;height:338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" fillcolor="#fcf" strokeweight="1pt">
                <v:stroke dashstyle="longDash"/>
                <v:textbox>
                  <w:txbxContent>
                    <w:p w14:paraId="690519A6" w14:textId="77777777" w:rsidR="00104E0D" w:rsidRPr="003E0FD6" w:rsidRDefault="003E0FD6" w:rsidP="00543664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3E0FD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English</w:t>
                      </w:r>
                    </w:p>
                    <w:p w14:paraId="03B5F2E3" w14:textId="77777777" w:rsidR="003E0FD6" w:rsidRDefault="003E0FD6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104E0D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Writing opportunit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i</w:t>
                      </w:r>
                      <w:r w:rsidRPr="00104E0D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es</w:t>
                      </w:r>
                    </w:p>
                    <w:p w14:paraId="7633B26C" w14:textId="77777777" w:rsidR="009E48CC" w:rsidRDefault="0032733E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Recount of a castle visit.</w:t>
                      </w:r>
                    </w:p>
                    <w:p w14:paraId="3850CFC6" w14:textId="77777777" w:rsidR="0032733E" w:rsidRDefault="0032733E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Report about castles.</w:t>
                      </w:r>
                    </w:p>
                    <w:p w14:paraId="0F3FA032" w14:textId="77777777" w:rsidR="0032733E" w:rsidRDefault="0032733E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News paper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report about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Rapuzel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16F159A9" w14:textId="77777777" w:rsidR="0032733E" w:rsidRDefault="0032733E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Use of reported speech in newspapers.</w:t>
                      </w:r>
                    </w:p>
                    <w:p w14:paraId="4409646A" w14:textId="77777777" w:rsidR="0032733E" w:rsidRDefault="0032733E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Character interviews.</w:t>
                      </w:r>
                    </w:p>
                    <w:p w14:paraId="375DFCF1" w14:textId="77777777" w:rsidR="00835127" w:rsidRDefault="00835127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Story writing based on the book ‘The Tunnel’</w:t>
                      </w:r>
                    </w:p>
                    <w:p w14:paraId="2BBD7980" w14:textId="77777777" w:rsidR="00835127" w:rsidRDefault="00835127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Features of a letter.</w:t>
                      </w:r>
                    </w:p>
                    <w:p w14:paraId="1EEAF613" w14:textId="77777777" w:rsidR="00835127" w:rsidRDefault="00835127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Writing a complaint letter.</w:t>
                      </w:r>
                    </w:p>
                    <w:p w14:paraId="36EEF0D3" w14:textId="77777777" w:rsidR="00835127" w:rsidRDefault="00835127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Research writing about structures.</w:t>
                      </w:r>
                    </w:p>
                    <w:p w14:paraId="079991CB" w14:textId="77777777" w:rsidR="00835127" w:rsidRDefault="00835127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Writing questions,</w:t>
                      </w:r>
                    </w:p>
                    <w:p w14:paraId="297AC2A2" w14:textId="77777777" w:rsidR="00835127" w:rsidRDefault="00835127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Producing a poster to show learning.</w:t>
                      </w:r>
                    </w:p>
                    <w:p w14:paraId="658988EE" w14:textId="77777777" w:rsidR="00835127" w:rsidRPr="009E48CC" w:rsidRDefault="00835127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857089F" w14:textId="77777777" w:rsidR="003E0FD6" w:rsidRDefault="003E0FD6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104E0D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Reading. </w:t>
                      </w:r>
                    </w:p>
                    <w:p w14:paraId="6DF2A6C2" w14:textId="77777777" w:rsidR="0032733E" w:rsidRDefault="0032733E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Reading Rapunzel. Reordering the story.</w:t>
                      </w:r>
                    </w:p>
                    <w:p w14:paraId="10F44901" w14:textId="77777777" w:rsidR="0032733E" w:rsidRDefault="0032733E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story of ‘The Tunnel’ by Anthony Browne. Research using information books about castles, </w:t>
                      </w: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towers</w:t>
                      </w:r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tunnels.</w:t>
                      </w:r>
                    </w:p>
                    <w:p w14:paraId="06A16DD4" w14:textId="77777777" w:rsidR="00835127" w:rsidRDefault="00835127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The Billy Goats Gruff and the Three Little pigs. All these books will be studied using our VIPERS comprehension strategies.</w:t>
                      </w:r>
                    </w:p>
                    <w:p w14:paraId="79FF15E9" w14:textId="77777777" w:rsidR="0032733E" w:rsidRPr="0032733E" w:rsidRDefault="0032733E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3D96A56" w14:textId="77777777" w:rsidR="003E0FD6" w:rsidRDefault="003E0FD6" w:rsidP="00810C4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6D13E08" w14:textId="77777777" w:rsidR="003E0FD6" w:rsidRDefault="003E0FD6" w:rsidP="00810C4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4459C1D" w14:textId="77777777" w:rsidR="003E0FD6" w:rsidRDefault="003E0FD6" w:rsidP="00810C4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4D82CAE4" w14:textId="77777777" w:rsidR="003E0FD6" w:rsidRDefault="003E0FD6" w:rsidP="00810C4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DAE7C2C" w14:textId="77777777" w:rsidR="003E0FD6" w:rsidRDefault="003E0FD6" w:rsidP="00810C4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9DE7AAE" w14:textId="77777777" w:rsidR="003E0FD6" w:rsidRDefault="003E0FD6" w:rsidP="00810C4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7151EC2" w14:textId="77777777" w:rsidR="003E0FD6" w:rsidRDefault="003E0FD6" w:rsidP="00810C4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5049BF22" w14:textId="77777777" w:rsidR="003E0FD6" w:rsidRDefault="003E0FD6" w:rsidP="00810C4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8366035" w14:textId="77777777" w:rsidR="003E0FD6" w:rsidRDefault="003E0FD6" w:rsidP="00810C4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9159777" w14:textId="77777777" w:rsidR="003E0FD6" w:rsidRDefault="003E0FD6" w:rsidP="00810C4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6C606B46" w14:textId="77777777" w:rsidR="003E0FD6" w:rsidRDefault="003E0FD6" w:rsidP="00810C4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4A003B5D" w14:textId="77777777" w:rsidR="003E0FD6" w:rsidRDefault="003E0FD6" w:rsidP="00810C4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5F23E06" w14:textId="77777777" w:rsidR="003E0FD6" w:rsidRDefault="003E0FD6" w:rsidP="00810C4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9421A7C" w14:textId="77777777" w:rsidR="003E0FD6" w:rsidRDefault="003E0FD6" w:rsidP="00810C4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7FEEAA1" w14:textId="77777777" w:rsidR="003E0FD6" w:rsidRDefault="003E0FD6" w:rsidP="00810C4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497BE553" w14:textId="77777777" w:rsidR="003E0FD6" w:rsidRDefault="003E0FD6" w:rsidP="00810C4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1197BE4" w14:textId="77777777" w:rsidR="003E0FD6" w:rsidRDefault="003E0FD6" w:rsidP="00810C4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9B2B265" w14:textId="77777777" w:rsidR="003E0FD6" w:rsidRDefault="003E0FD6" w:rsidP="00810C4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7729AFF" w14:textId="77777777" w:rsidR="00810C44" w:rsidRPr="000809C8" w:rsidRDefault="00810C44" w:rsidP="00810C4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809C8">
                        <w:rPr>
                          <w:rFonts w:ascii="Comic Sans MS" w:hAnsi="Comic Sans MS"/>
                          <w:sz w:val="18"/>
                          <w:szCs w:val="18"/>
                        </w:rPr>
                        <w:t>Phonics – Letters and sounds daily. Finishing phase 5.</w:t>
                      </w:r>
                    </w:p>
                    <w:p w14:paraId="22B0D4FF" w14:textId="77777777" w:rsidR="00810C44" w:rsidRPr="000809C8" w:rsidRDefault="00810C44" w:rsidP="00810C4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809C8">
                        <w:rPr>
                          <w:rFonts w:ascii="Comic Sans MS" w:hAnsi="Comic Sans MS"/>
                          <w:sz w:val="18"/>
                          <w:szCs w:val="18"/>
                        </w:rPr>
                        <w:t>Grammar and punctuation as per National Curriculum.</w:t>
                      </w:r>
                    </w:p>
                    <w:p w14:paraId="74E8027D" w14:textId="77777777" w:rsidR="00104E0D" w:rsidRPr="00104E0D" w:rsidRDefault="00104E0D" w:rsidP="00543664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16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7D0E01" wp14:editId="5D8F08DD">
                <wp:simplePos x="0" y="0"/>
                <wp:positionH relativeFrom="column">
                  <wp:posOffset>5027567</wp:posOffset>
                </wp:positionH>
                <wp:positionV relativeFrom="paragraph">
                  <wp:posOffset>-746051</wp:posOffset>
                </wp:positionV>
                <wp:extent cx="2113280" cy="2636322"/>
                <wp:effectExtent l="0" t="0" r="20320" b="1206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263632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D6D0E" w14:textId="77777777" w:rsidR="00810C44" w:rsidRPr="003E0FD6" w:rsidRDefault="003E0FD6" w:rsidP="00810C4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0FD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P.E.</w:t>
                            </w:r>
                          </w:p>
                          <w:p w14:paraId="6FBD810F" w14:textId="77777777" w:rsidR="003E0FD6" w:rsidRPr="00810C44" w:rsidRDefault="003E0FD6" w:rsidP="00810C4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40D0785" w14:textId="77777777" w:rsidR="003E0FD6" w:rsidRDefault="009E48CC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Atheletics</w:t>
                            </w:r>
                            <w:proofErr w:type="spellEnd"/>
                          </w:p>
                          <w:p w14:paraId="12E668E3" w14:textId="77777777" w:rsidR="003E0FD6" w:rsidRPr="00D55181" w:rsidRDefault="003E0FD6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C5291B3" w14:textId="77777777" w:rsidR="003E0FD6" w:rsidRDefault="003E0FD6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5518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Master basic movements including running, jumping, </w:t>
                            </w:r>
                            <w:proofErr w:type="gramStart"/>
                            <w:r w:rsidRPr="00D5518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throwing</w:t>
                            </w:r>
                            <w:proofErr w:type="gramEnd"/>
                            <w:r w:rsidRPr="00D5518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catching, as well as developing balance, agility and co-ordination and begin to apply these in a range of activities.</w:t>
                            </w:r>
                          </w:p>
                          <w:p w14:paraId="76AC5392" w14:textId="77777777" w:rsidR="003E0FD6" w:rsidRDefault="003E0FD6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C0EF62F" w14:textId="77777777" w:rsidR="003E0FD6" w:rsidRDefault="003E0FD6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Games</w:t>
                            </w:r>
                          </w:p>
                          <w:p w14:paraId="75074382" w14:textId="77777777" w:rsidR="00B07530" w:rsidRDefault="00B07530" w:rsidP="003E0FD6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2B5DBA5" w14:textId="77777777" w:rsidR="00835127" w:rsidRPr="00835127" w:rsidRDefault="00835127" w:rsidP="003E0FD6">
                            <w:pPr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Team games. Practice throwing and catching skills and defence and attack positions in a team game.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D0E01" id="Text Box 11" o:spid="_x0000_s1029" type="#_x0000_t202" style="position:absolute;margin-left:395.85pt;margin-top:-58.75pt;width:166.4pt;height:207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" fillcolor="#548dd4 [1951]" strokeweight="1pt">
                <v:stroke dashstyle="longDash"/>
                <v:textbox>
                  <w:txbxContent>
                    <w:p w14:paraId="3E2D6D0E" w14:textId="77777777" w:rsidR="00810C44" w:rsidRPr="003E0FD6" w:rsidRDefault="003E0FD6" w:rsidP="00810C44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3E0FD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P.E.</w:t>
                      </w:r>
                    </w:p>
                    <w:p w14:paraId="6FBD810F" w14:textId="77777777" w:rsidR="003E0FD6" w:rsidRPr="00810C44" w:rsidRDefault="003E0FD6" w:rsidP="00810C4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40D0785" w14:textId="77777777" w:rsidR="003E0FD6" w:rsidRDefault="009E48CC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Atheletics</w:t>
                      </w:r>
                      <w:proofErr w:type="spellEnd"/>
                    </w:p>
                    <w:p w14:paraId="12E668E3" w14:textId="77777777" w:rsidR="003E0FD6" w:rsidRPr="00D55181" w:rsidRDefault="003E0FD6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</w:p>
                    <w:p w14:paraId="2C5291B3" w14:textId="77777777" w:rsidR="003E0FD6" w:rsidRDefault="003E0FD6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5518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Master basic movements including running, jumping, </w:t>
                      </w:r>
                      <w:proofErr w:type="gramStart"/>
                      <w:r w:rsidRPr="00D55181">
                        <w:rPr>
                          <w:rFonts w:ascii="Comic Sans MS" w:hAnsi="Comic Sans MS"/>
                          <w:sz w:val="16"/>
                          <w:szCs w:val="16"/>
                        </w:rPr>
                        <w:t>throwing</w:t>
                      </w:r>
                      <w:proofErr w:type="gramEnd"/>
                      <w:r w:rsidRPr="00D5518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catching, as well as developing balance, agility and co-ordination and begin to apply these in a range of activities.</w:t>
                      </w:r>
                    </w:p>
                    <w:p w14:paraId="76AC5392" w14:textId="77777777" w:rsidR="003E0FD6" w:rsidRDefault="003E0FD6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C0EF62F" w14:textId="77777777" w:rsidR="003E0FD6" w:rsidRDefault="003E0FD6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Games</w:t>
                      </w:r>
                    </w:p>
                    <w:p w14:paraId="75074382" w14:textId="77777777" w:rsidR="00B07530" w:rsidRDefault="00B07530" w:rsidP="003E0FD6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  <w:u w:val="single"/>
                        </w:rPr>
                      </w:pPr>
                    </w:p>
                    <w:p w14:paraId="32B5DBA5" w14:textId="77777777" w:rsidR="00835127" w:rsidRPr="00835127" w:rsidRDefault="00835127" w:rsidP="003E0FD6">
                      <w:pPr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</w:pPr>
                      <w:r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Team games. Practice throwing and catching skills and defence and attack positions in a team game.</w:t>
                      </w:r>
                    </w:p>
                  </w:txbxContent>
                </v:textbox>
              </v:shape>
            </w:pict>
          </mc:Fallback>
        </mc:AlternateContent>
      </w:r>
    </w:p>
    <w:p w14:paraId="592D442D" w14:textId="77777777" w:rsidR="00001D9F" w:rsidRPr="00001D9F" w:rsidRDefault="00001D9F" w:rsidP="00001D9F"/>
    <w:p w14:paraId="389D6690" w14:textId="77777777" w:rsidR="00001D9F" w:rsidRPr="00001D9F" w:rsidRDefault="00001D9F" w:rsidP="00001D9F"/>
    <w:p w14:paraId="09747197" w14:textId="77777777" w:rsidR="00001D9F" w:rsidRPr="00001D9F" w:rsidRDefault="00001D9F" w:rsidP="00001D9F"/>
    <w:p w14:paraId="53366813" w14:textId="77777777" w:rsidR="00001D9F" w:rsidRPr="00001D9F" w:rsidRDefault="00001D9F" w:rsidP="00001D9F"/>
    <w:p w14:paraId="69437FE9" w14:textId="77777777" w:rsidR="00001D9F" w:rsidRPr="00001D9F" w:rsidRDefault="00001D9F" w:rsidP="00001D9F"/>
    <w:p w14:paraId="5D8EF3C5" w14:textId="77777777" w:rsidR="00001D9F" w:rsidRPr="00001D9F" w:rsidRDefault="00001D9F" w:rsidP="00001D9F"/>
    <w:p w14:paraId="502ABC82" w14:textId="77777777" w:rsidR="00001D9F" w:rsidRPr="00001D9F" w:rsidRDefault="009E48CC" w:rsidP="00001D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53F195" wp14:editId="5667BF2A">
                <wp:simplePos x="0" y="0"/>
                <wp:positionH relativeFrom="column">
                  <wp:posOffset>7285223</wp:posOffset>
                </wp:positionH>
                <wp:positionV relativeFrom="paragraph">
                  <wp:posOffset>63859</wp:posOffset>
                </wp:positionV>
                <wp:extent cx="1898650" cy="2769080"/>
                <wp:effectExtent l="0" t="0" r="25400" b="1270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27690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E9B8A" w14:textId="77777777" w:rsidR="00A301CC" w:rsidRDefault="0097166E" w:rsidP="0097166E">
                            <w:pPr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3A0C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DA3960" w:rsidRPr="00313A0C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cience </w:t>
                            </w:r>
                          </w:p>
                          <w:p w14:paraId="7A7BF847" w14:textId="14BFE9F4" w:rsidR="0032733E" w:rsidRDefault="0032733E" w:rsidP="0097166E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Work scientifically.</w:t>
                            </w:r>
                          </w:p>
                          <w:p w14:paraId="217EE718" w14:textId="60F2AC12" w:rsidR="002049D5" w:rsidRDefault="002049D5" w:rsidP="0097166E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Observe and describe parts of a plant including the stems, roots, </w:t>
                            </w:r>
                            <w:proofErr w:type="gramStart"/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leaves</w:t>
                            </w:r>
                            <w:proofErr w:type="gramEnd"/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and flowers. Observe bark and leaves and use them to identify different trees. To identify different flowers by using their different parts. Identify and name a variety of plants and animals in their habitats. To know that bulbs grow into a mature plant.</w:t>
                            </w:r>
                          </w:p>
                          <w:p w14:paraId="7BEF3643" w14:textId="670F503D" w:rsidR="002049D5" w:rsidRPr="0032733E" w:rsidRDefault="002049D5" w:rsidP="0097166E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Our scientific work will involve observing, asking </w:t>
                            </w:r>
                            <w:proofErr w:type="gramStart"/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questions</w:t>
                            </w:r>
                            <w:proofErr w:type="gramEnd"/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and answering them in different ways such as gathering data.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3F195" id="Text Box 5" o:spid="_x0000_s1030" type="#_x0000_t202" style="position:absolute;margin-left:573.65pt;margin-top:5.05pt;width:149.5pt;height:21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" fillcolor="#92d050" strokeweight="1pt">
                <v:stroke dashstyle="longDash"/>
                <v:textbox>
                  <w:txbxContent>
                    <w:p w14:paraId="04DE9B8A" w14:textId="77777777" w:rsidR="00A301CC" w:rsidRDefault="0097166E" w:rsidP="0097166E">
                      <w:pPr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13A0C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DA3960" w:rsidRPr="00313A0C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  <w:u w:val="single"/>
                        </w:rPr>
                        <w:t xml:space="preserve">cience </w:t>
                      </w:r>
                    </w:p>
                    <w:p w14:paraId="7A7BF847" w14:textId="14BFE9F4" w:rsidR="0032733E" w:rsidRDefault="0032733E" w:rsidP="0097166E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Work scientifically.</w:t>
                      </w:r>
                    </w:p>
                    <w:p w14:paraId="217EE718" w14:textId="60F2AC12" w:rsidR="002049D5" w:rsidRDefault="002049D5" w:rsidP="0097166E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Observe and describe parts of a plant including the stems, roots, </w:t>
                      </w:r>
                      <w:proofErr w:type="gramStart"/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leaves</w:t>
                      </w:r>
                      <w:proofErr w:type="gramEnd"/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and flowers. Observe bark and leaves and use them to identify different trees. To identify different flowers by using their different parts. Identify and name a variety of plants and animals in their habitats. To know that bulbs grow into a mature plant.</w:t>
                      </w:r>
                    </w:p>
                    <w:p w14:paraId="7BEF3643" w14:textId="670F503D" w:rsidR="002049D5" w:rsidRPr="0032733E" w:rsidRDefault="002049D5" w:rsidP="0097166E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Our scientific work will involve observing, asking </w:t>
                      </w:r>
                      <w:proofErr w:type="gramStart"/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questions</w:t>
                      </w:r>
                      <w:proofErr w:type="gramEnd"/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and answering them in different ways such as gathering data.</w:t>
                      </w:r>
                    </w:p>
                  </w:txbxContent>
                </v:textbox>
              </v:shape>
            </w:pict>
          </mc:Fallback>
        </mc:AlternateContent>
      </w:r>
    </w:p>
    <w:p w14:paraId="128EAF4E" w14:textId="77777777" w:rsidR="00001D9F" w:rsidRPr="00001D9F" w:rsidRDefault="00532F3C" w:rsidP="00001D9F">
      <w:r>
        <w:t xml:space="preserve">                                                  </w:t>
      </w:r>
    </w:p>
    <w:p w14:paraId="06E80248" w14:textId="77777777" w:rsidR="00001D9F" w:rsidRPr="00001D9F" w:rsidRDefault="00001D9F" w:rsidP="00001D9F"/>
    <w:p w14:paraId="0DAC2773" w14:textId="77777777" w:rsidR="00001D9F" w:rsidRPr="00001D9F" w:rsidRDefault="00532F3C" w:rsidP="00001D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1D8685" wp14:editId="38BE9B78">
                <wp:simplePos x="0" y="0"/>
                <wp:positionH relativeFrom="page">
                  <wp:posOffset>2708694</wp:posOffset>
                </wp:positionH>
                <wp:positionV relativeFrom="paragraph">
                  <wp:posOffset>30013</wp:posOffset>
                </wp:positionV>
                <wp:extent cx="2928213" cy="961901"/>
                <wp:effectExtent l="19050" t="19050" r="24765" b="1016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213" cy="9619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66E76" w14:textId="77777777" w:rsidR="00B07530" w:rsidRPr="00313A0C" w:rsidRDefault="00104E0D" w:rsidP="0070185E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</w:pPr>
                            <w:r w:rsidRPr="00313A0C"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  <w:t>T</w:t>
                            </w:r>
                            <w:r w:rsidR="003D7087"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  <w:t>erm 4</w:t>
                            </w:r>
                            <w:r w:rsidR="008916FA"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  <w:t xml:space="preserve"> Fir </w:t>
                            </w:r>
                            <w:r w:rsidR="00896456"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36"/>
                              </w:rPr>
                              <w:t>Class</w:t>
                            </w:r>
                          </w:p>
                          <w:p w14:paraId="70A860A9" w14:textId="77777777" w:rsidR="0070185E" w:rsidRPr="00313A0C" w:rsidRDefault="0070185E" w:rsidP="0070185E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</w:rPr>
                            </w:pPr>
                          </w:p>
                          <w:p w14:paraId="069116CA" w14:textId="77777777" w:rsidR="00FC3112" w:rsidRPr="00313A0C" w:rsidRDefault="005D021D" w:rsidP="0070185E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36"/>
                                <w:szCs w:val="36"/>
                              </w:rPr>
                              <w:t>Towers, Turrets and Tunnels</w:t>
                            </w:r>
                          </w:p>
                          <w:p w14:paraId="07240819" w14:textId="77777777" w:rsidR="00754D06" w:rsidRDefault="00754D06" w:rsidP="00B07530">
                            <w:pPr>
                              <w:jc w:val="center"/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</w:p>
                          <w:p w14:paraId="0C5749DA" w14:textId="77777777" w:rsidR="00B06908" w:rsidRPr="00B06908" w:rsidRDefault="00B06908" w:rsidP="00B07530">
                            <w:pPr>
                              <w:jc w:val="center"/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D8685" id="Text Box 3" o:spid="_x0000_s1031" type="#_x0000_t202" style="position:absolute;margin-left:213.3pt;margin-top:2.35pt;width:230.55pt;height:75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" fillcolor="white [3212]" strokeweight="3pt">
                <v:textbox>
                  <w:txbxContent>
                    <w:p w14:paraId="2C666E76" w14:textId="77777777" w:rsidR="00B07530" w:rsidRPr="00313A0C" w:rsidRDefault="00104E0D" w:rsidP="0070185E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</w:pPr>
                      <w:r w:rsidRPr="00313A0C"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  <w:t>T</w:t>
                      </w:r>
                      <w:r w:rsidR="003D7087"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  <w:t>erm 4</w:t>
                      </w:r>
                      <w:r w:rsidR="008916FA"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  <w:t xml:space="preserve"> Fir </w:t>
                      </w:r>
                      <w:r w:rsidR="00896456">
                        <w:rPr>
                          <w:rFonts w:ascii="Calibri Light" w:hAnsi="Calibri Light" w:cs="Calibri Light"/>
                          <w:b/>
                          <w:sz w:val="36"/>
                          <w:szCs w:val="36"/>
                        </w:rPr>
                        <w:t>Class</w:t>
                      </w:r>
                    </w:p>
                    <w:p w14:paraId="70A860A9" w14:textId="77777777" w:rsidR="0070185E" w:rsidRPr="00313A0C" w:rsidRDefault="0070185E" w:rsidP="0070185E">
                      <w:pPr>
                        <w:jc w:val="center"/>
                        <w:rPr>
                          <w:rFonts w:ascii="Calibri Light" w:hAnsi="Calibri Light" w:cs="Calibri Light"/>
                          <w:sz w:val="36"/>
                          <w:szCs w:val="36"/>
                        </w:rPr>
                      </w:pPr>
                    </w:p>
                    <w:p w14:paraId="069116CA" w14:textId="77777777" w:rsidR="00FC3112" w:rsidRPr="00313A0C" w:rsidRDefault="005D021D" w:rsidP="0070185E">
                      <w:pPr>
                        <w:jc w:val="center"/>
                        <w:rPr>
                          <w:rFonts w:ascii="Calibri Light" w:hAnsi="Calibri Light" w:cs="Calibri Light"/>
                          <w:sz w:val="36"/>
                          <w:szCs w:val="36"/>
                        </w:rPr>
                      </w:pPr>
                      <w:r>
                        <w:rPr>
                          <w:rFonts w:ascii="Calibri Light" w:hAnsi="Calibri Light" w:cs="Calibri Light"/>
                          <w:sz w:val="36"/>
                          <w:szCs w:val="36"/>
                        </w:rPr>
                        <w:t>Towers, Turrets and Tunnels</w:t>
                      </w:r>
                    </w:p>
                    <w:p w14:paraId="07240819" w14:textId="77777777" w:rsidR="00754D06" w:rsidRDefault="00754D06" w:rsidP="00B07530">
                      <w:pPr>
                        <w:jc w:val="center"/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</w:p>
                    <w:p w14:paraId="0C5749DA" w14:textId="77777777" w:rsidR="00B06908" w:rsidRPr="00B06908" w:rsidRDefault="00B06908" w:rsidP="00B07530">
                      <w:pPr>
                        <w:jc w:val="center"/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722F76" w14:textId="77777777" w:rsidR="00001D9F" w:rsidRPr="00001D9F" w:rsidRDefault="00B07530" w:rsidP="00001D9F">
      <w:r w:rsidRPr="00B07530">
        <w:t xml:space="preserve"> </w:t>
      </w:r>
    </w:p>
    <w:p w14:paraId="57937CAF" w14:textId="77777777" w:rsidR="00001D9F" w:rsidRDefault="002F32C5" w:rsidP="00001D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F2DCE" wp14:editId="756CD7D4">
                <wp:simplePos x="0" y="0"/>
                <wp:positionH relativeFrom="column">
                  <wp:posOffset>5214884</wp:posOffset>
                </wp:positionH>
                <wp:positionV relativeFrom="paragraph">
                  <wp:posOffset>7069</wp:posOffset>
                </wp:positionV>
                <wp:extent cx="1949569" cy="1690777"/>
                <wp:effectExtent l="0" t="0" r="12700" b="2413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569" cy="1690777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0FC88" w14:textId="77777777" w:rsidR="000809C8" w:rsidRDefault="000809C8" w:rsidP="000809C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809C8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History</w:t>
                            </w:r>
                          </w:p>
                          <w:p w14:paraId="4B04DB2D" w14:textId="77777777" w:rsidR="0032733E" w:rsidRDefault="0032733E" w:rsidP="0032733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Find out about the life and times of Isambard Kingdom Brunel.</w:t>
                            </w:r>
                          </w:p>
                          <w:p w14:paraId="14592B29" w14:textId="77777777" w:rsidR="0032733E" w:rsidRDefault="0032733E" w:rsidP="0032733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Place castles on a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time line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from oldest to newest to explore how they changed in design.</w:t>
                            </w:r>
                          </w:p>
                          <w:p w14:paraId="3BD98741" w14:textId="77777777" w:rsidR="0032733E" w:rsidRPr="00185C7F" w:rsidRDefault="0032733E" w:rsidP="0032733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Look at the tunnels dug during the great escape in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world war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2. (Tom,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Dick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Harry).</w:t>
                            </w:r>
                          </w:p>
                          <w:p w14:paraId="2326ADC5" w14:textId="77777777" w:rsidR="003E0FD6" w:rsidRPr="000809C8" w:rsidRDefault="003E0FD6" w:rsidP="009E48C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F2DCE" id="Text Box 14" o:spid="_x0000_s1032" type="#_x0000_t202" style="position:absolute;margin-left:410.6pt;margin-top:.55pt;width:153.5pt;height:1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" fillcolor="#002060" strokeweight="1pt">
                <v:stroke dashstyle="longDash"/>
                <v:textbox>
                  <w:txbxContent>
                    <w:p w14:paraId="50A0FC88" w14:textId="77777777" w:rsidR="000809C8" w:rsidRDefault="000809C8" w:rsidP="000809C8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0809C8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History</w:t>
                      </w:r>
                    </w:p>
                    <w:p w14:paraId="4B04DB2D" w14:textId="77777777" w:rsidR="0032733E" w:rsidRDefault="0032733E" w:rsidP="0032733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Find out about the life and times of Isambard Kingdom Brunel.</w:t>
                      </w:r>
                    </w:p>
                    <w:p w14:paraId="14592B29" w14:textId="77777777" w:rsidR="0032733E" w:rsidRDefault="0032733E" w:rsidP="0032733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Place castles on a </w:t>
                      </w: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time line</w:t>
                      </w:r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from oldest to newest to explore how they changed in design.</w:t>
                      </w:r>
                    </w:p>
                    <w:p w14:paraId="3BD98741" w14:textId="77777777" w:rsidR="0032733E" w:rsidRPr="00185C7F" w:rsidRDefault="0032733E" w:rsidP="0032733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Look at the tunnels dug during the great escape in </w:t>
                      </w: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world war</w:t>
                      </w:r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2. (Tom, </w:t>
                      </w: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Dick</w:t>
                      </w:r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Harry).</w:t>
                      </w:r>
                    </w:p>
                    <w:p w14:paraId="2326ADC5" w14:textId="77777777" w:rsidR="003E0FD6" w:rsidRPr="000809C8" w:rsidRDefault="003E0FD6" w:rsidP="009E48CC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2335F7" w14:textId="77777777" w:rsidR="00001D9F" w:rsidRPr="00001D9F" w:rsidRDefault="00001D9F" w:rsidP="00001D9F"/>
    <w:p w14:paraId="71DA3040" w14:textId="6D70193F" w:rsidR="003E0FD6" w:rsidRDefault="002F32C5" w:rsidP="00001D9F">
      <w:pPr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</w:t>
      </w:r>
    </w:p>
    <w:p w14:paraId="5A79FA30" w14:textId="3EAF7F70" w:rsidR="003E0FD6" w:rsidRDefault="00522747" w:rsidP="00001D9F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3A4B0" wp14:editId="4C0BF977">
                <wp:simplePos x="0" y="0"/>
                <wp:positionH relativeFrom="column">
                  <wp:posOffset>-454274</wp:posOffset>
                </wp:positionH>
                <wp:positionV relativeFrom="paragraph">
                  <wp:posOffset>104333</wp:posOffset>
                </wp:positionV>
                <wp:extent cx="1803400" cy="601133"/>
                <wp:effectExtent l="0" t="0" r="25400" b="2794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601133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4CE1A" w14:textId="77777777" w:rsidR="00461807" w:rsidRPr="00F3339A" w:rsidRDefault="00754E32" w:rsidP="00001D9F">
                            <w:pPr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3339A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Art</w:t>
                            </w:r>
                            <w:r w:rsidR="00BB683F" w:rsidRPr="00F3339A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39139390" w14:textId="77777777" w:rsidR="003E0FD6" w:rsidRPr="00E40100" w:rsidRDefault="006510D8" w:rsidP="003E0FD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Study of classic paintings of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structures  -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Monet bridges.</w:t>
                            </w:r>
                          </w:p>
                          <w:p w14:paraId="3F10C62B" w14:textId="77777777" w:rsidR="002213FA" w:rsidRDefault="002213FA" w:rsidP="00001D9F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18F24B6" w14:textId="77777777" w:rsidR="002213FA" w:rsidRDefault="002213FA" w:rsidP="00001D9F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3A4B0" id="Text Box 13" o:spid="_x0000_s1033" type="#_x0000_t202" style="position:absolute;margin-left:-35.75pt;margin-top:8.2pt;width:142pt;height:4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" fillcolor="#c9f" strokeweight="1pt">
                <v:stroke dashstyle="longDash"/>
                <v:textbox>
                  <w:txbxContent>
                    <w:p w14:paraId="4174CE1A" w14:textId="77777777" w:rsidR="00461807" w:rsidRPr="00F3339A" w:rsidRDefault="00754E32" w:rsidP="00001D9F">
                      <w:pPr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3339A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  <w:u w:val="single"/>
                        </w:rPr>
                        <w:t>Art</w:t>
                      </w:r>
                      <w:r w:rsidR="00BB683F" w:rsidRPr="00F3339A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39139390" w14:textId="77777777" w:rsidR="003E0FD6" w:rsidRPr="00E40100" w:rsidRDefault="006510D8" w:rsidP="003E0FD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Study of classic paintings of </w:t>
                      </w: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structures  -</w:t>
                      </w:r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Monet bridges.</w:t>
                      </w:r>
                    </w:p>
                    <w:p w14:paraId="3F10C62B" w14:textId="77777777" w:rsidR="002213FA" w:rsidRDefault="002213FA" w:rsidP="00001D9F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18F24B6" w14:textId="77777777" w:rsidR="002213FA" w:rsidRDefault="002213FA" w:rsidP="00001D9F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7FF5DB" w14:textId="1CDAD227" w:rsidR="003E0FD6" w:rsidRDefault="00532F3C" w:rsidP="00001D9F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A0CF5B" wp14:editId="133FD344">
                <wp:simplePos x="0" y="0"/>
                <wp:positionH relativeFrom="page">
                  <wp:posOffset>2844588</wp:posOffset>
                </wp:positionH>
                <wp:positionV relativeFrom="paragraph">
                  <wp:posOffset>5926</wp:posOffset>
                </wp:positionV>
                <wp:extent cx="2798285" cy="430107"/>
                <wp:effectExtent l="0" t="0" r="254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285" cy="4301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E3370" w14:textId="77777777" w:rsidR="00313A0C" w:rsidRPr="00313A0C" w:rsidRDefault="00313A0C" w:rsidP="00313A0C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313A0C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 xml:space="preserve">WOW Opener </w:t>
                            </w:r>
                            <w:r w:rsidR="00810C44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Pr="00313A0C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708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visit to Leeds Castle.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0CF5B" id="_x0000_s1034" type="#_x0000_t202" style="position:absolute;margin-left:224pt;margin-top:.45pt;width:220.35pt;height:33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" fillcolor="white [3212]" stroked="f" strokeweight="3pt">
                <v:textbox>
                  <w:txbxContent>
                    <w:p w14:paraId="792E3370" w14:textId="77777777" w:rsidR="00313A0C" w:rsidRPr="00313A0C" w:rsidRDefault="00313A0C" w:rsidP="00313A0C">
                      <w:pPr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313A0C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 xml:space="preserve">WOW Opener </w:t>
                      </w:r>
                      <w:r w:rsidR="00810C44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–</w:t>
                      </w:r>
                      <w:r w:rsidRPr="00313A0C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D7087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visit to Leeds Castle.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07940D" w14:textId="26C7F491" w:rsidR="00001D9F" w:rsidRPr="00001D9F" w:rsidRDefault="002F32C5" w:rsidP="00001D9F">
      <w:r>
        <w:rPr>
          <w:noProof/>
          <w:lang w:eastAsia="en-GB"/>
        </w:rPr>
        <w:t xml:space="preserve">     </w:t>
      </w:r>
    </w:p>
    <w:p w14:paraId="19C760C3" w14:textId="7649A116" w:rsidR="00001D9F" w:rsidRPr="00001D9F" w:rsidRDefault="00001D9F" w:rsidP="00001D9F"/>
    <w:p w14:paraId="10D7C87F" w14:textId="48D21654" w:rsidR="00001D9F" w:rsidRPr="00001D9F" w:rsidRDefault="00835127" w:rsidP="00001D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989F43" wp14:editId="254DDC96">
                <wp:simplePos x="0" y="0"/>
                <wp:positionH relativeFrom="margin">
                  <wp:posOffset>1643548</wp:posOffset>
                </wp:positionH>
                <wp:positionV relativeFrom="paragraph">
                  <wp:posOffset>5200</wp:posOffset>
                </wp:positionV>
                <wp:extent cx="1599565" cy="1664898"/>
                <wp:effectExtent l="0" t="0" r="19685" b="1206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664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AA432" w14:textId="77777777" w:rsidR="00B07530" w:rsidRDefault="00B07530" w:rsidP="00B07530">
                            <w:pPr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3339A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DT</w:t>
                            </w:r>
                          </w:p>
                          <w:p w14:paraId="5A99E136" w14:textId="77777777" w:rsidR="00835127" w:rsidRDefault="00835127" w:rsidP="00B07530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Build a strong castle with working drawer bridge. Build different towers and explore their strength.</w:t>
                            </w:r>
                          </w:p>
                          <w:p w14:paraId="5C61C6A8" w14:textId="77777777" w:rsidR="00835127" w:rsidRDefault="00835127" w:rsidP="00B07530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Make tunnels out of natural materials.</w:t>
                            </w:r>
                          </w:p>
                          <w:p w14:paraId="2E0F0668" w14:textId="77777777" w:rsidR="00835127" w:rsidRPr="00835127" w:rsidRDefault="00835127" w:rsidP="00B07530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Explore structures like bridges and how they can be made stronger.</w:t>
                            </w:r>
                          </w:p>
                          <w:p w14:paraId="1175826D" w14:textId="77777777" w:rsidR="00B07530" w:rsidRPr="00810C44" w:rsidRDefault="00B07530" w:rsidP="00810C4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4193D61" w14:textId="77777777" w:rsidR="00B07530" w:rsidRDefault="00B07530" w:rsidP="00B0753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89F43" id="_x0000_s1035" type="#_x0000_t202" style="position:absolute;margin-left:129.4pt;margin-top:.4pt;width:125.95pt;height:131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" fillcolor="#31849b [2408]" strokeweight="1pt">
                <v:stroke dashstyle="longDash"/>
                <v:textbox>
                  <w:txbxContent>
                    <w:p w14:paraId="2F9AA432" w14:textId="77777777" w:rsidR="00B07530" w:rsidRDefault="00B07530" w:rsidP="00B07530">
                      <w:pPr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3339A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  <w:u w:val="single"/>
                        </w:rPr>
                        <w:t>DT</w:t>
                      </w:r>
                    </w:p>
                    <w:p w14:paraId="5A99E136" w14:textId="77777777" w:rsidR="00835127" w:rsidRDefault="00835127" w:rsidP="00B07530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Build a strong castle with working drawer bridge. Build different towers and explore their strength.</w:t>
                      </w:r>
                    </w:p>
                    <w:p w14:paraId="5C61C6A8" w14:textId="77777777" w:rsidR="00835127" w:rsidRDefault="00835127" w:rsidP="00B07530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Make tunnels out of natural materials.</w:t>
                      </w:r>
                    </w:p>
                    <w:p w14:paraId="2E0F0668" w14:textId="77777777" w:rsidR="00835127" w:rsidRPr="00835127" w:rsidRDefault="00835127" w:rsidP="00B07530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Explore structures like bridges and how they can be made stronger.</w:t>
                      </w:r>
                    </w:p>
                    <w:p w14:paraId="1175826D" w14:textId="77777777" w:rsidR="00B07530" w:rsidRPr="00810C44" w:rsidRDefault="00B07530" w:rsidP="00810C4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4193D61" w14:textId="77777777" w:rsidR="00B07530" w:rsidRDefault="00B07530" w:rsidP="00B0753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F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FEE824" wp14:editId="2D1CA185">
                <wp:simplePos x="0" y="0"/>
                <wp:positionH relativeFrom="page">
                  <wp:posOffset>4028440</wp:posOffset>
                </wp:positionH>
                <wp:positionV relativeFrom="paragraph">
                  <wp:posOffset>5080</wp:posOffset>
                </wp:positionV>
                <wp:extent cx="1845945" cy="1759585"/>
                <wp:effectExtent l="0" t="0" r="20955" b="1206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17595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E34D0" w14:textId="77777777" w:rsidR="0046368B" w:rsidRDefault="000809C8" w:rsidP="0046368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t xml:space="preserve">        </w:t>
                            </w:r>
                            <w:r w:rsidR="0046368B" w:rsidRPr="0073539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Geography</w:t>
                            </w:r>
                          </w:p>
                          <w:p w14:paraId="158CCE48" w14:textId="77777777" w:rsidR="0032733E" w:rsidRDefault="0032733E" w:rsidP="0032733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link towers and famous structures to their location in the world using world maps and globes.</w:t>
                            </w:r>
                          </w:p>
                          <w:p w14:paraId="55D254E8" w14:textId="77777777" w:rsidR="0032733E" w:rsidRDefault="0032733E" w:rsidP="0032733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Name the different continents and oceans.</w:t>
                            </w:r>
                          </w:p>
                          <w:p w14:paraId="01101D54" w14:textId="77777777" w:rsidR="0032733E" w:rsidRDefault="0032733E" w:rsidP="0032733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Explore famous tunnels as man-made geographical features.</w:t>
                            </w:r>
                          </w:p>
                          <w:p w14:paraId="6241D935" w14:textId="77777777" w:rsidR="0032733E" w:rsidRPr="0032733E" w:rsidRDefault="0032733E" w:rsidP="0032733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Look at bridges in our local area and plot them on a map using a simple 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EE824" id="_x0000_s1036" type="#_x0000_t202" style="position:absolute;margin-left:317.2pt;margin-top:.4pt;width:145.35pt;height:138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" fillcolor="#f79646 [3209]" strokeweight=".5pt">
                <v:textbox>
                  <w:txbxContent>
                    <w:p w14:paraId="278E34D0" w14:textId="77777777" w:rsidR="0046368B" w:rsidRDefault="000809C8" w:rsidP="0046368B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t xml:space="preserve">        </w:t>
                      </w:r>
                      <w:r w:rsidR="0046368B" w:rsidRPr="0073539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Geography</w:t>
                      </w:r>
                    </w:p>
                    <w:p w14:paraId="158CCE48" w14:textId="77777777" w:rsidR="0032733E" w:rsidRDefault="0032733E" w:rsidP="0032733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link towers and famous structures to their location in the world using world maps and globes.</w:t>
                      </w:r>
                    </w:p>
                    <w:p w14:paraId="55D254E8" w14:textId="77777777" w:rsidR="0032733E" w:rsidRDefault="0032733E" w:rsidP="0032733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Name the different continents and oceans.</w:t>
                      </w:r>
                    </w:p>
                    <w:p w14:paraId="01101D54" w14:textId="77777777" w:rsidR="0032733E" w:rsidRDefault="0032733E" w:rsidP="0032733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Explore famous tunnels as man-made geographical features.</w:t>
                      </w:r>
                    </w:p>
                    <w:p w14:paraId="6241D935" w14:textId="77777777" w:rsidR="0032733E" w:rsidRPr="0032733E" w:rsidRDefault="0032733E" w:rsidP="0032733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Look at bridges in our local area and plot them on a map using a simple key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13377B2" w14:textId="38436EE6" w:rsidR="00001D9F" w:rsidRPr="00001D9F" w:rsidRDefault="00522747" w:rsidP="00001D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3481F5" wp14:editId="4419BCAB">
                <wp:simplePos x="0" y="0"/>
                <wp:positionH relativeFrom="column">
                  <wp:posOffset>-171478</wp:posOffset>
                </wp:positionH>
                <wp:positionV relativeFrom="paragraph">
                  <wp:posOffset>180009</wp:posOffset>
                </wp:positionV>
                <wp:extent cx="1371600" cy="1031780"/>
                <wp:effectExtent l="0" t="0" r="1905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3178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5EB8D" w14:textId="77777777" w:rsidR="00721E45" w:rsidRDefault="00721E4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21E45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Music</w:t>
                            </w:r>
                          </w:p>
                          <w:p w14:paraId="554A1F04" w14:textId="77777777" w:rsidR="00835127" w:rsidRPr="00835127" w:rsidRDefault="0083512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Listen and respond to a range of different music – medieval music during castle studies.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481F5" id="Text Box 2" o:spid="_x0000_s1037" type="#_x0000_t202" style="position:absolute;margin-left:-13.5pt;margin-top:14.15pt;width:108pt;height:81.2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" fillcolor="#f6f" strokeweight=".5pt">
                <v:textbox>
                  <w:txbxContent>
                    <w:p w14:paraId="01A5EB8D" w14:textId="77777777" w:rsidR="00721E45" w:rsidRDefault="00721E45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721E45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Music</w:t>
                      </w:r>
                    </w:p>
                    <w:p w14:paraId="554A1F04" w14:textId="77777777" w:rsidR="00835127" w:rsidRPr="00835127" w:rsidRDefault="0083512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Listen and respond to a range of different music – medieval music during castle studies.</w:t>
                      </w:r>
                    </w:p>
                  </w:txbxContent>
                </v:textbox>
              </v:shape>
            </w:pict>
          </mc:Fallback>
        </mc:AlternateContent>
      </w:r>
    </w:p>
    <w:p w14:paraId="6E83AD0C" w14:textId="5F73F59E" w:rsidR="00001D9F" w:rsidRDefault="00001D9F" w:rsidP="00001D9F"/>
    <w:p w14:paraId="4C9286D7" w14:textId="5EE97A40" w:rsidR="00001D9F" w:rsidRDefault="00001D9F" w:rsidP="00001D9F">
      <w:pPr>
        <w:tabs>
          <w:tab w:val="left" w:pos="11385"/>
        </w:tabs>
      </w:pPr>
      <w:r>
        <w:tab/>
      </w:r>
    </w:p>
    <w:p w14:paraId="2C4BCC16" w14:textId="46153FF5" w:rsidR="00001D9F" w:rsidRPr="00001D9F" w:rsidRDefault="003F63F7" w:rsidP="00001D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6D2948" wp14:editId="4103F3CF">
                <wp:simplePos x="0" y="0"/>
                <wp:positionH relativeFrom="column">
                  <wp:posOffset>5211583</wp:posOffset>
                </wp:positionH>
                <wp:positionV relativeFrom="paragraph">
                  <wp:posOffset>14936</wp:posOffset>
                </wp:positionV>
                <wp:extent cx="1524000" cy="2035534"/>
                <wp:effectExtent l="0" t="0" r="19050" b="222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0355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F1CB2" w14:textId="77777777" w:rsidR="00532F3C" w:rsidRDefault="00532F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2F3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R.E</w:t>
                            </w:r>
                            <w:r w:rsidRPr="00532F3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1C979B" w14:textId="77777777" w:rsidR="00532F3C" w:rsidRDefault="00532F3C" w:rsidP="003F63F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10F0DEF7" w14:textId="059DFF1A" w:rsidR="003D7087" w:rsidRPr="009D7A8E" w:rsidRDefault="003D7087" w:rsidP="003D708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7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This term we look at the </w:t>
                            </w:r>
                            <w:r w:rsidR="00E712D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Salvation which includes the </w:t>
                            </w:r>
                            <w:r w:rsidRPr="009D7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Easter story. We begin with Lent, Shrove Tuesday and Ash Wednesday. We explore Easter week and all the symbols used around Easter such as the cross. </w:t>
                            </w:r>
                          </w:p>
                          <w:p w14:paraId="03A6726A" w14:textId="77777777" w:rsidR="003D7087" w:rsidRPr="003F63F7" w:rsidRDefault="003D7087" w:rsidP="003F63F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D2948" id="_x0000_s1038" type="#_x0000_t202" style="position:absolute;margin-left:410.35pt;margin-top:1.2pt;width:120pt;height:160.3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" fillcolor="#ffc000" strokeweight=".5pt">
                <v:textbox>
                  <w:txbxContent>
                    <w:p w14:paraId="369F1CB2" w14:textId="77777777" w:rsidR="00532F3C" w:rsidRDefault="00532F3C">
                      <w:pPr>
                        <w:rPr>
                          <w:sz w:val="20"/>
                          <w:szCs w:val="20"/>
                        </w:rPr>
                      </w:pPr>
                      <w:r w:rsidRPr="00532F3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R.E</w:t>
                      </w:r>
                      <w:r w:rsidRPr="00532F3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11C979B" w14:textId="77777777" w:rsidR="00532F3C" w:rsidRDefault="00532F3C" w:rsidP="003F63F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10F0DEF7" w14:textId="059DFF1A" w:rsidR="003D7087" w:rsidRPr="009D7A8E" w:rsidRDefault="003D7087" w:rsidP="003D708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7A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This term we look at the </w:t>
                      </w:r>
                      <w:r w:rsidR="00E712D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Salvation which includes the </w:t>
                      </w:r>
                      <w:r w:rsidRPr="009D7A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Easter story. We begin with Lent, Shrove Tuesday and Ash Wednesday. We explore Easter week and all the symbols used around Easter such as the cross. </w:t>
                      </w:r>
                    </w:p>
                    <w:p w14:paraId="03A6726A" w14:textId="77777777" w:rsidR="003D7087" w:rsidRPr="003F63F7" w:rsidRDefault="003D7087" w:rsidP="003F63F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E123A2" w14:textId="77777777" w:rsidR="00001D9F" w:rsidRPr="00001D9F" w:rsidRDefault="00532F3C" w:rsidP="00001D9F">
      <w:pPr>
        <w:tabs>
          <w:tab w:val="left" w:pos="114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6C6F5" wp14:editId="4A2B8BBB">
                <wp:simplePos x="0" y="0"/>
                <wp:positionH relativeFrom="page">
                  <wp:posOffset>7651630</wp:posOffset>
                </wp:positionH>
                <wp:positionV relativeFrom="paragraph">
                  <wp:posOffset>112946</wp:posOffset>
                </wp:positionV>
                <wp:extent cx="2324771" cy="2017575"/>
                <wp:effectExtent l="0" t="0" r="18415" b="20955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71" cy="20175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52D0F" w14:textId="77777777" w:rsidR="00B07530" w:rsidRPr="00F3339A" w:rsidRDefault="00B07530" w:rsidP="00B07530">
                            <w:pPr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3339A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PHSE</w:t>
                            </w:r>
                          </w:p>
                          <w:p w14:paraId="6CFE6A58" w14:textId="77777777" w:rsidR="00560D7B" w:rsidRPr="003F63F7" w:rsidRDefault="00835127" w:rsidP="009E48C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F63F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Respect, responsibility, </w:t>
                            </w:r>
                            <w:proofErr w:type="gramStart"/>
                            <w:r w:rsidRPr="003F63F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resilience</w:t>
                            </w:r>
                            <w:proofErr w:type="gramEnd"/>
                            <w:r w:rsidRPr="003F63F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reflection – continuation of the school values.</w:t>
                            </w:r>
                          </w:p>
                          <w:p w14:paraId="7742A043" w14:textId="77777777" w:rsidR="003D7087" w:rsidRDefault="003D7087" w:rsidP="003D7087">
                            <w:pPr>
                              <w:rPr>
                                <w:rFonts w:ascii="Comic Sans MS" w:hAnsi="Comic Sans MS" w:cstheme="majorHAnsi"/>
                                <w:color w:val="30303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Jigsaw piece 4</w:t>
                            </w:r>
                            <w:r w:rsidR="00835127" w:rsidRPr="003F63F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63F7" w:rsidRPr="003F63F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835127" w:rsidRPr="003F63F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ajorHAnsi"/>
                                <w:color w:val="303030"/>
                                <w:sz w:val="16"/>
                                <w:szCs w:val="16"/>
                                <w:lang w:eastAsia="en-GB"/>
                              </w:rPr>
                              <w:t xml:space="preserve">This term our topic is ‘Healthy Me’.  </w:t>
                            </w:r>
                          </w:p>
                          <w:p w14:paraId="520B1290" w14:textId="77777777" w:rsidR="003D7087" w:rsidRPr="00EB1E02" w:rsidRDefault="003D7087" w:rsidP="003D7087">
                            <w:pPr>
                              <w:rPr>
                                <w:rFonts w:ascii="Comic Sans MS" w:hAnsi="Comic Sans MS" w:cstheme="majorHAnsi"/>
                                <w:color w:val="30303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color w:val="303030"/>
                                <w:sz w:val="16"/>
                                <w:szCs w:val="16"/>
                                <w:lang w:eastAsia="en-GB"/>
                              </w:rPr>
                              <w:t>We will look at making healthy choices with regards to a balanced diet and to exercise. We will also look at keeping ourselves and other people safe – we will look at medicine safety.</w:t>
                            </w:r>
                          </w:p>
                          <w:p w14:paraId="0DD411A1" w14:textId="77777777" w:rsidR="003F63F7" w:rsidRPr="003F63F7" w:rsidRDefault="003F63F7" w:rsidP="003D708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6C6F5" id="_x0000_s1039" type="#_x0000_t202" style="position:absolute;margin-left:602.5pt;margin-top:8.9pt;width:183.05pt;height:158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" fillcolor="#ff9" strokeweight="1pt">
                <v:stroke dashstyle="longDash"/>
                <v:textbox>
                  <w:txbxContent>
                    <w:p w14:paraId="42E52D0F" w14:textId="77777777" w:rsidR="00B07530" w:rsidRPr="00F3339A" w:rsidRDefault="00B07530" w:rsidP="00B07530">
                      <w:pPr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3339A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  <w:u w:val="single"/>
                        </w:rPr>
                        <w:t>PHSE</w:t>
                      </w:r>
                    </w:p>
                    <w:p w14:paraId="6CFE6A58" w14:textId="77777777" w:rsidR="00560D7B" w:rsidRPr="003F63F7" w:rsidRDefault="00835127" w:rsidP="009E48C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F63F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Respect, responsibility, </w:t>
                      </w:r>
                      <w:proofErr w:type="gramStart"/>
                      <w:r w:rsidRPr="003F63F7">
                        <w:rPr>
                          <w:rFonts w:ascii="Comic Sans MS" w:hAnsi="Comic Sans MS"/>
                          <w:sz w:val="18"/>
                          <w:szCs w:val="18"/>
                        </w:rPr>
                        <w:t>resilience</w:t>
                      </w:r>
                      <w:proofErr w:type="gramEnd"/>
                      <w:r w:rsidRPr="003F63F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reflection – continuation of the school values.</w:t>
                      </w:r>
                    </w:p>
                    <w:p w14:paraId="7742A043" w14:textId="77777777" w:rsidR="003D7087" w:rsidRDefault="003D7087" w:rsidP="003D7087">
                      <w:pPr>
                        <w:rPr>
                          <w:rFonts w:ascii="Comic Sans MS" w:hAnsi="Comic Sans MS" w:cstheme="majorHAnsi"/>
                          <w:color w:val="30303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Jigsaw piece 4</w:t>
                      </w:r>
                      <w:r w:rsidR="00835127" w:rsidRPr="003F63F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3F63F7" w:rsidRPr="003F63F7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835127" w:rsidRPr="003F63F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 w:cstheme="majorHAnsi"/>
                          <w:color w:val="303030"/>
                          <w:sz w:val="16"/>
                          <w:szCs w:val="16"/>
                          <w:lang w:eastAsia="en-GB"/>
                        </w:rPr>
                        <w:t xml:space="preserve">This term our topic is ‘Healthy Me’.  </w:t>
                      </w:r>
                    </w:p>
                    <w:p w14:paraId="520B1290" w14:textId="77777777" w:rsidR="003D7087" w:rsidRPr="00EB1E02" w:rsidRDefault="003D7087" w:rsidP="003D7087">
                      <w:pPr>
                        <w:rPr>
                          <w:rFonts w:ascii="Comic Sans MS" w:hAnsi="Comic Sans MS" w:cstheme="majorHAnsi"/>
                          <w:color w:val="30303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Comic Sans MS" w:hAnsi="Comic Sans MS" w:cstheme="majorHAnsi"/>
                          <w:color w:val="303030"/>
                          <w:sz w:val="16"/>
                          <w:szCs w:val="16"/>
                          <w:lang w:eastAsia="en-GB"/>
                        </w:rPr>
                        <w:t>We will look at making healthy choices with regards to a balanced diet and to exercise. We will also look at keeping ourselves and other people safe – we will look at medicine safety.</w:t>
                      </w:r>
                    </w:p>
                    <w:p w14:paraId="0DD411A1" w14:textId="77777777" w:rsidR="003F63F7" w:rsidRPr="003F63F7" w:rsidRDefault="003F63F7" w:rsidP="003D708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809C8">
        <w:t xml:space="preserve">                                                                                </w:t>
      </w:r>
      <w:r w:rsidR="00001D9F">
        <w:tab/>
      </w:r>
    </w:p>
    <w:p w14:paraId="4220EE2B" w14:textId="77777777" w:rsidR="00001D9F" w:rsidRPr="00001D9F" w:rsidRDefault="00001D9F" w:rsidP="00001D9F"/>
    <w:p w14:paraId="045DCC41" w14:textId="77777777" w:rsidR="00001D9F" w:rsidRDefault="00001D9F" w:rsidP="00001D9F"/>
    <w:p w14:paraId="1D718AEB" w14:textId="77777777" w:rsidR="00001D9F" w:rsidRDefault="00001D9F" w:rsidP="00001D9F"/>
    <w:p w14:paraId="27EB20C8" w14:textId="77777777" w:rsidR="00794CFF" w:rsidRPr="00001D9F" w:rsidRDefault="00532F3C" w:rsidP="00001D9F">
      <w:pPr>
        <w:tabs>
          <w:tab w:val="left" w:pos="115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9C6B5D" wp14:editId="22CF8DE0">
                <wp:simplePos x="0" y="0"/>
                <wp:positionH relativeFrom="column">
                  <wp:posOffset>-25400</wp:posOffset>
                </wp:positionH>
                <wp:positionV relativeFrom="paragraph">
                  <wp:posOffset>197062</wp:posOffset>
                </wp:positionV>
                <wp:extent cx="4876800" cy="745066"/>
                <wp:effectExtent l="0" t="0" r="19050" b="1714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745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4D153" w14:textId="77777777" w:rsidR="002F32C5" w:rsidRDefault="002F32C5">
                            <w:r w:rsidRPr="002F32C5">
                              <w:rPr>
                                <w:sz w:val="16"/>
                                <w:szCs w:val="16"/>
                              </w:rPr>
                              <w:t xml:space="preserve">All topics that will be taught this year have been carefully planned and centred around the 3 </w:t>
                            </w:r>
                            <w:proofErr w:type="gramStart"/>
                            <w:r w:rsidRPr="002F32C5">
                              <w:rPr>
                                <w:sz w:val="16"/>
                                <w:szCs w:val="16"/>
                              </w:rPr>
                              <w:t>I’s:*</w:t>
                            </w:r>
                            <w:proofErr w:type="gramEnd"/>
                            <w:r w:rsidRPr="002F32C5">
                              <w:rPr>
                                <w:sz w:val="16"/>
                                <w:szCs w:val="16"/>
                              </w:rPr>
                              <w:t xml:space="preserve"> Intent * Implementation * Impact Th</w:t>
                            </w:r>
                            <w:r w:rsidR="009E48CC">
                              <w:rPr>
                                <w:sz w:val="16"/>
                                <w:szCs w:val="16"/>
                              </w:rPr>
                              <w:t>is terms Towers, Turrets and Tunnels</w:t>
                            </w:r>
                            <w:r w:rsidRPr="002F32C5">
                              <w:rPr>
                                <w:sz w:val="16"/>
                                <w:szCs w:val="16"/>
                              </w:rPr>
                              <w:t>’ topic will focus on ensuring that a rich and varied curriculum will be taught (INTENT) and the whole hearted engagement of pupils will be encouraged (IMPLEMENTATION). Through</w:t>
                            </w:r>
                            <w:r w:rsidRPr="002F32C5">
                              <w:t xml:space="preserve"> </w:t>
                            </w:r>
                            <w:r w:rsidRPr="002F32C5">
                              <w:rPr>
                                <w:sz w:val="16"/>
                                <w:szCs w:val="16"/>
                              </w:rPr>
                              <w:t>these fun, diverse learning opportunities, children will develop detailed knowledge and skills across the curriculum (IMPACT) helping aid them in their future learning</w:t>
                            </w:r>
                            <w:r w:rsidRPr="002F32C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C6B5D" id="Text Box 22" o:spid="_x0000_s1040" type="#_x0000_t202" style="position:absolute;margin-left:-2pt;margin-top:15.5pt;width:384pt;height:58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" fillcolor="white [3201]" strokeweight=".5pt">
                <v:textbox>
                  <w:txbxContent>
                    <w:p w14:paraId="0D14D153" w14:textId="77777777" w:rsidR="002F32C5" w:rsidRDefault="002F32C5">
                      <w:r w:rsidRPr="002F32C5">
                        <w:rPr>
                          <w:sz w:val="16"/>
                          <w:szCs w:val="16"/>
                        </w:rPr>
                        <w:t xml:space="preserve">All topics that will be taught this year have been carefully planned and centred around the 3 </w:t>
                      </w:r>
                      <w:proofErr w:type="gramStart"/>
                      <w:r w:rsidRPr="002F32C5">
                        <w:rPr>
                          <w:sz w:val="16"/>
                          <w:szCs w:val="16"/>
                        </w:rPr>
                        <w:t>I’s:*</w:t>
                      </w:r>
                      <w:proofErr w:type="gramEnd"/>
                      <w:r w:rsidRPr="002F32C5">
                        <w:rPr>
                          <w:sz w:val="16"/>
                          <w:szCs w:val="16"/>
                        </w:rPr>
                        <w:t xml:space="preserve"> Intent * Implementation * Impact Th</w:t>
                      </w:r>
                      <w:r w:rsidR="009E48CC">
                        <w:rPr>
                          <w:sz w:val="16"/>
                          <w:szCs w:val="16"/>
                        </w:rPr>
                        <w:t>is terms Towers, Turrets and Tunnels</w:t>
                      </w:r>
                      <w:r w:rsidRPr="002F32C5">
                        <w:rPr>
                          <w:sz w:val="16"/>
                          <w:szCs w:val="16"/>
                        </w:rPr>
                        <w:t>’ topic will focus on ensuring that a rich and varied curriculum will be taught (INTENT) and the whole hearted engagement of pupils will be encouraged (IMPLEMENTATION). Through</w:t>
                      </w:r>
                      <w:r w:rsidRPr="002F32C5">
                        <w:t xml:space="preserve"> </w:t>
                      </w:r>
                      <w:r w:rsidRPr="002F32C5">
                        <w:rPr>
                          <w:sz w:val="16"/>
                          <w:szCs w:val="16"/>
                        </w:rPr>
                        <w:t>these fun, diverse learning opportunities, children will develop detailed knowledge and skills across the curriculum (IMPACT) helping aid them in their future learning</w:t>
                      </w:r>
                      <w:r w:rsidRPr="002F32C5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1D9F">
        <w:tab/>
      </w:r>
    </w:p>
    <w:sectPr w:rsidR="00794CFF" w:rsidRPr="00001D9F" w:rsidSect="00001D9F">
      <w:footerReference w:type="default" r:id="rId11"/>
      <w:pgSz w:w="15840" w:h="12240" w:orient="landscape"/>
      <w:pgMar w:top="1418" w:right="144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2039" w14:textId="77777777" w:rsidR="00034354" w:rsidRDefault="00034354" w:rsidP="00C54186">
      <w:r>
        <w:separator/>
      </w:r>
    </w:p>
  </w:endnote>
  <w:endnote w:type="continuationSeparator" w:id="0">
    <w:p w14:paraId="53E19BA2" w14:textId="77777777" w:rsidR="00034354" w:rsidRDefault="00034354" w:rsidP="00C5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85AC" w14:textId="77777777" w:rsidR="00C54186" w:rsidRDefault="00C54186" w:rsidP="00C5418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8ACF" w14:textId="77777777" w:rsidR="00034354" w:rsidRDefault="00034354" w:rsidP="00C54186">
      <w:r>
        <w:separator/>
      </w:r>
    </w:p>
  </w:footnote>
  <w:footnote w:type="continuationSeparator" w:id="0">
    <w:p w14:paraId="6C4EEDB7" w14:textId="77777777" w:rsidR="00034354" w:rsidRDefault="00034354" w:rsidP="00C5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CCF"/>
    <w:multiLevelType w:val="hybridMultilevel"/>
    <w:tmpl w:val="CB5C00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548"/>
    <w:multiLevelType w:val="hybridMultilevel"/>
    <w:tmpl w:val="34086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B0D"/>
    <w:multiLevelType w:val="hybridMultilevel"/>
    <w:tmpl w:val="837ED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2389"/>
    <w:multiLevelType w:val="hybridMultilevel"/>
    <w:tmpl w:val="0B3EB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B1801"/>
    <w:multiLevelType w:val="hybridMultilevel"/>
    <w:tmpl w:val="40D48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6449C"/>
    <w:multiLevelType w:val="hybridMultilevel"/>
    <w:tmpl w:val="BEA4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54A7E"/>
    <w:multiLevelType w:val="hybridMultilevel"/>
    <w:tmpl w:val="982C6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111DA"/>
    <w:multiLevelType w:val="hybridMultilevel"/>
    <w:tmpl w:val="21506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B5CFC"/>
    <w:multiLevelType w:val="hybridMultilevel"/>
    <w:tmpl w:val="E466A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7EF6"/>
    <w:multiLevelType w:val="hybridMultilevel"/>
    <w:tmpl w:val="D982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22C51"/>
    <w:multiLevelType w:val="hybridMultilevel"/>
    <w:tmpl w:val="AA96D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24B4B"/>
    <w:multiLevelType w:val="hybridMultilevel"/>
    <w:tmpl w:val="8306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D1993"/>
    <w:multiLevelType w:val="hybridMultilevel"/>
    <w:tmpl w:val="8B026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73FEB"/>
    <w:multiLevelType w:val="hybridMultilevel"/>
    <w:tmpl w:val="9828D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A62D9"/>
    <w:multiLevelType w:val="hybridMultilevel"/>
    <w:tmpl w:val="B09A8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4756B"/>
    <w:multiLevelType w:val="hybridMultilevel"/>
    <w:tmpl w:val="CB924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967DE"/>
    <w:multiLevelType w:val="hybridMultilevel"/>
    <w:tmpl w:val="FAAC2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87840"/>
    <w:multiLevelType w:val="hybridMultilevel"/>
    <w:tmpl w:val="63E22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84854"/>
    <w:multiLevelType w:val="hybridMultilevel"/>
    <w:tmpl w:val="1004E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B2AB4"/>
    <w:multiLevelType w:val="hybridMultilevel"/>
    <w:tmpl w:val="DBF87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177698">
    <w:abstractNumId w:val="9"/>
  </w:num>
  <w:num w:numId="2" w16cid:durableId="1749229051">
    <w:abstractNumId w:val="13"/>
  </w:num>
  <w:num w:numId="3" w16cid:durableId="211960922">
    <w:abstractNumId w:val="12"/>
  </w:num>
  <w:num w:numId="4" w16cid:durableId="1909991925">
    <w:abstractNumId w:val="8"/>
  </w:num>
  <w:num w:numId="5" w16cid:durableId="795756146">
    <w:abstractNumId w:val="1"/>
  </w:num>
  <w:num w:numId="6" w16cid:durableId="1496874030">
    <w:abstractNumId w:val="0"/>
  </w:num>
  <w:num w:numId="7" w16cid:durableId="1677078814">
    <w:abstractNumId w:val="4"/>
  </w:num>
  <w:num w:numId="8" w16cid:durableId="744258487">
    <w:abstractNumId w:val="14"/>
  </w:num>
  <w:num w:numId="9" w16cid:durableId="764154370">
    <w:abstractNumId w:val="5"/>
  </w:num>
  <w:num w:numId="10" w16cid:durableId="678653213">
    <w:abstractNumId w:val="7"/>
  </w:num>
  <w:num w:numId="11" w16cid:durableId="680469371">
    <w:abstractNumId w:val="15"/>
  </w:num>
  <w:num w:numId="12" w16cid:durableId="276834016">
    <w:abstractNumId w:val="16"/>
  </w:num>
  <w:num w:numId="13" w16cid:durableId="173422283">
    <w:abstractNumId w:val="6"/>
  </w:num>
  <w:num w:numId="14" w16cid:durableId="1384794796">
    <w:abstractNumId w:val="17"/>
  </w:num>
  <w:num w:numId="15" w16cid:durableId="455611022">
    <w:abstractNumId w:val="3"/>
  </w:num>
  <w:num w:numId="16" w16cid:durableId="533814175">
    <w:abstractNumId w:val="11"/>
  </w:num>
  <w:num w:numId="17" w16cid:durableId="1480995737">
    <w:abstractNumId w:val="2"/>
  </w:num>
  <w:num w:numId="18" w16cid:durableId="1704674804">
    <w:abstractNumId w:val="19"/>
  </w:num>
  <w:num w:numId="19" w16cid:durableId="556354614">
    <w:abstractNumId w:val="18"/>
  </w:num>
  <w:num w:numId="20" w16cid:durableId="1574437141">
    <w:abstractNumId w:val="10"/>
  </w:num>
  <w:num w:numId="21" w16cid:durableId="2678522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75"/>
    <w:rsid w:val="00001D9F"/>
    <w:rsid w:val="00003D17"/>
    <w:rsid w:val="0001025A"/>
    <w:rsid w:val="00016A4F"/>
    <w:rsid w:val="000248DF"/>
    <w:rsid w:val="00034354"/>
    <w:rsid w:val="000356B7"/>
    <w:rsid w:val="0004190C"/>
    <w:rsid w:val="00053845"/>
    <w:rsid w:val="00060F36"/>
    <w:rsid w:val="000647A1"/>
    <w:rsid w:val="00076DDD"/>
    <w:rsid w:val="000778A9"/>
    <w:rsid w:val="000809C8"/>
    <w:rsid w:val="00081382"/>
    <w:rsid w:val="000833DF"/>
    <w:rsid w:val="00085895"/>
    <w:rsid w:val="0009019C"/>
    <w:rsid w:val="00092C0D"/>
    <w:rsid w:val="000950D7"/>
    <w:rsid w:val="00097F9F"/>
    <w:rsid w:val="000A4700"/>
    <w:rsid w:val="000B0EA4"/>
    <w:rsid w:val="000B6886"/>
    <w:rsid w:val="000D0AFC"/>
    <w:rsid w:val="000D2FAE"/>
    <w:rsid w:val="000D3D34"/>
    <w:rsid w:val="000E7F2A"/>
    <w:rsid w:val="00104E0D"/>
    <w:rsid w:val="00105EDC"/>
    <w:rsid w:val="00110549"/>
    <w:rsid w:val="001146F5"/>
    <w:rsid w:val="00125F01"/>
    <w:rsid w:val="00126C2C"/>
    <w:rsid w:val="001272C0"/>
    <w:rsid w:val="001363C2"/>
    <w:rsid w:val="00143124"/>
    <w:rsid w:val="0014417A"/>
    <w:rsid w:val="001508B7"/>
    <w:rsid w:val="001631F8"/>
    <w:rsid w:val="00163DFE"/>
    <w:rsid w:val="0018073C"/>
    <w:rsid w:val="00184601"/>
    <w:rsid w:val="001920DE"/>
    <w:rsid w:val="001C6113"/>
    <w:rsid w:val="001D6871"/>
    <w:rsid w:val="001F180D"/>
    <w:rsid w:val="002000F7"/>
    <w:rsid w:val="002049D5"/>
    <w:rsid w:val="00211199"/>
    <w:rsid w:val="002213FA"/>
    <w:rsid w:val="002224AC"/>
    <w:rsid w:val="0022638A"/>
    <w:rsid w:val="0022772E"/>
    <w:rsid w:val="00251A64"/>
    <w:rsid w:val="00252458"/>
    <w:rsid w:val="00252802"/>
    <w:rsid w:val="002631DF"/>
    <w:rsid w:val="00265816"/>
    <w:rsid w:val="00266F71"/>
    <w:rsid w:val="002676A7"/>
    <w:rsid w:val="00280697"/>
    <w:rsid w:val="002811EC"/>
    <w:rsid w:val="00283C60"/>
    <w:rsid w:val="00285ACD"/>
    <w:rsid w:val="00291CC5"/>
    <w:rsid w:val="00296E83"/>
    <w:rsid w:val="002A2DD0"/>
    <w:rsid w:val="002E1275"/>
    <w:rsid w:val="002E20AB"/>
    <w:rsid w:val="002E5108"/>
    <w:rsid w:val="002F32C5"/>
    <w:rsid w:val="002F69C0"/>
    <w:rsid w:val="002F6DE4"/>
    <w:rsid w:val="002F727F"/>
    <w:rsid w:val="00303491"/>
    <w:rsid w:val="00313A0C"/>
    <w:rsid w:val="00321A1A"/>
    <w:rsid w:val="0032733E"/>
    <w:rsid w:val="00342A73"/>
    <w:rsid w:val="0035670D"/>
    <w:rsid w:val="00360CA2"/>
    <w:rsid w:val="0037132B"/>
    <w:rsid w:val="00375732"/>
    <w:rsid w:val="003A4895"/>
    <w:rsid w:val="003A7437"/>
    <w:rsid w:val="003B2156"/>
    <w:rsid w:val="003B6EE3"/>
    <w:rsid w:val="003C6BF1"/>
    <w:rsid w:val="003D7087"/>
    <w:rsid w:val="003E0FD6"/>
    <w:rsid w:val="003E38C9"/>
    <w:rsid w:val="003F63F7"/>
    <w:rsid w:val="004005C1"/>
    <w:rsid w:val="00417CF9"/>
    <w:rsid w:val="00417F18"/>
    <w:rsid w:val="00425343"/>
    <w:rsid w:val="00426D8E"/>
    <w:rsid w:val="004271EF"/>
    <w:rsid w:val="0043131E"/>
    <w:rsid w:val="00444B9D"/>
    <w:rsid w:val="004534DE"/>
    <w:rsid w:val="0045633F"/>
    <w:rsid w:val="00461807"/>
    <w:rsid w:val="0046338C"/>
    <w:rsid w:val="0046368B"/>
    <w:rsid w:val="00480483"/>
    <w:rsid w:val="00480621"/>
    <w:rsid w:val="00486026"/>
    <w:rsid w:val="00486682"/>
    <w:rsid w:val="00493406"/>
    <w:rsid w:val="00495419"/>
    <w:rsid w:val="004A5C6A"/>
    <w:rsid w:val="004B6E74"/>
    <w:rsid w:val="004D0B44"/>
    <w:rsid w:val="004D0DB0"/>
    <w:rsid w:val="004D25C5"/>
    <w:rsid w:val="004D3CFD"/>
    <w:rsid w:val="00522747"/>
    <w:rsid w:val="00530D3B"/>
    <w:rsid w:val="00531B63"/>
    <w:rsid w:val="00532272"/>
    <w:rsid w:val="00532F3C"/>
    <w:rsid w:val="00543664"/>
    <w:rsid w:val="005567C0"/>
    <w:rsid w:val="00560D7B"/>
    <w:rsid w:val="005636F9"/>
    <w:rsid w:val="00566E11"/>
    <w:rsid w:val="005728A5"/>
    <w:rsid w:val="005751EF"/>
    <w:rsid w:val="005953CA"/>
    <w:rsid w:val="00597751"/>
    <w:rsid w:val="00597DAE"/>
    <w:rsid w:val="005A36ED"/>
    <w:rsid w:val="005A5791"/>
    <w:rsid w:val="005A76DE"/>
    <w:rsid w:val="005B2663"/>
    <w:rsid w:val="005C20A6"/>
    <w:rsid w:val="005D021D"/>
    <w:rsid w:val="005D1969"/>
    <w:rsid w:val="005D2BE3"/>
    <w:rsid w:val="005E0F82"/>
    <w:rsid w:val="005E15F8"/>
    <w:rsid w:val="005E280F"/>
    <w:rsid w:val="005E5650"/>
    <w:rsid w:val="00602355"/>
    <w:rsid w:val="0061168A"/>
    <w:rsid w:val="00612923"/>
    <w:rsid w:val="00641984"/>
    <w:rsid w:val="0064775C"/>
    <w:rsid w:val="006510D8"/>
    <w:rsid w:val="00653A83"/>
    <w:rsid w:val="00656E4B"/>
    <w:rsid w:val="00657A31"/>
    <w:rsid w:val="00666F26"/>
    <w:rsid w:val="006737D6"/>
    <w:rsid w:val="00673D14"/>
    <w:rsid w:val="00677770"/>
    <w:rsid w:val="00685884"/>
    <w:rsid w:val="0069149F"/>
    <w:rsid w:val="006B2961"/>
    <w:rsid w:val="006C2A73"/>
    <w:rsid w:val="006C576F"/>
    <w:rsid w:val="006C58B2"/>
    <w:rsid w:val="006D7FE9"/>
    <w:rsid w:val="006F2A71"/>
    <w:rsid w:val="006F4EF7"/>
    <w:rsid w:val="006F5178"/>
    <w:rsid w:val="006F587F"/>
    <w:rsid w:val="006F5C58"/>
    <w:rsid w:val="0070185E"/>
    <w:rsid w:val="00701D2F"/>
    <w:rsid w:val="00721E45"/>
    <w:rsid w:val="00724EEF"/>
    <w:rsid w:val="00727CA4"/>
    <w:rsid w:val="0073539C"/>
    <w:rsid w:val="00742CA1"/>
    <w:rsid w:val="00745A30"/>
    <w:rsid w:val="007500FF"/>
    <w:rsid w:val="00750827"/>
    <w:rsid w:val="007521DA"/>
    <w:rsid w:val="00754D06"/>
    <w:rsid w:val="00754E32"/>
    <w:rsid w:val="00794CFF"/>
    <w:rsid w:val="007B1028"/>
    <w:rsid w:val="007B30A2"/>
    <w:rsid w:val="007C66B1"/>
    <w:rsid w:val="007C7A45"/>
    <w:rsid w:val="007F1582"/>
    <w:rsid w:val="00810C44"/>
    <w:rsid w:val="008120B5"/>
    <w:rsid w:val="00831BC3"/>
    <w:rsid w:val="00835127"/>
    <w:rsid w:val="0085054D"/>
    <w:rsid w:val="00851C53"/>
    <w:rsid w:val="00856436"/>
    <w:rsid w:val="008665AC"/>
    <w:rsid w:val="00881B78"/>
    <w:rsid w:val="008916FA"/>
    <w:rsid w:val="00892202"/>
    <w:rsid w:val="00892570"/>
    <w:rsid w:val="00896456"/>
    <w:rsid w:val="008A4780"/>
    <w:rsid w:val="008E1FD7"/>
    <w:rsid w:val="008E6629"/>
    <w:rsid w:val="008F6835"/>
    <w:rsid w:val="009015E8"/>
    <w:rsid w:val="00904132"/>
    <w:rsid w:val="00915802"/>
    <w:rsid w:val="0093345A"/>
    <w:rsid w:val="00936B11"/>
    <w:rsid w:val="00947456"/>
    <w:rsid w:val="00952EC7"/>
    <w:rsid w:val="0097166E"/>
    <w:rsid w:val="00975DE3"/>
    <w:rsid w:val="00980CD3"/>
    <w:rsid w:val="00983B75"/>
    <w:rsid w:val="009A34B3"/>
    <w:rsid w:val="009A6E9D"/>
    <w:rsid w:val="009B16E6"/>
    <w:rsid w:val="009B3F7C"/>
    <w:rsid w:val="009C63F9"/>
    <w:rsid w:val="009C690B"/>
    <w:rsid w:val="009E011D"/>
    <w:rsid w:val="009E48CC"/>
    <w:rsid w:val="009E4F16"/>
    <w:rsid w:val="009F3976"/>
    <w:rsid w:val="009F6C6C"/>
    <w:rsid w:val="00A06B49"/>
    <w:rsid w:val="00A11BA2"/>
    <w:rsid w:val="00A1297C"/>
    <w:rsid w:val="00A12FE7"/>
    <w:rsid w:val="00A301CC"/>
    <w:rsid w:val="00A31B69"/>
    <w:rsid w:val="00A335A0"/>
    <w:rsid w:val="00A3407B"/>
    <w:rsid w:val="00A376AE"/>
    <w:rsid w:val="00A438CC"/>
    <w:rsid w:val="00A50697"/>
    <w:rsid w:val="00A51146"/>
    <w:rsid w:val="00A61BD8"/>
    <w:rsid w:val="00A64BF6"/>
    <w:rsid w:val="00A7776C"/>
    <w:rsid w:val="00A82319"/>
    <w:rsid w:val="00A840FD"/>
    <w:rsid w:val="00A92125"/>
    <w:rsid w:val="00AA6AFC"/>
    <w:rsid w:val="00AB0194"/>
    <w:rsid w:val="00AB2825"/>
    <w:rsid w:val="00AC2501"/>
    <w:rsid w:val="00AC4CE0"/>
    <w:rsid w:val="00AD0B71"/>
    <w:rsid w:val="00AD3547"/>
    <w:rsid w:val="00AD6970"/>
    <w:rsid w:val="00AF08DA"/>
    <w:rsid w:val="00AF33D6"/>
    <w:rsid w:val="00AF636B"/>
    <w:rsid w:val="00B06908"/>
    <w:rsid w:val="00B07530"/>
    <w:rsid w:val="00B24A8B"/>
    <w:rsid w:val="00B430B1"/>
    <w:rsid w:val="00B438BD"/>
    <w:rsid w:val="00B4631A"/>
    <w:rsid w:val="00B47786"/>
    <w:rsid w:val="00B5681E"/>
    <w:rsid w:val="00B569BE"/>
    <w:rsid w:val="00B65A23"/>
    <w:rsid w:val="00B673B3"/>
    <w:rsid w:val="00B728A2"/>
    <w:rsid w:val="00B7536D"/>
    <w:rsid w:val="00B81895"/>
    <w:rsid w:val="00B85539"/>
    <w:rsid w:val="00B85705"/>
    <w:rsid w:val="00B96D7E"/>
    <w:rsid w:val="00B96E56"/>
    <w:rsid w:val="00B96F1F"/>
    <w:rsid w:val="00BA1018"/>
    <w:rsid w:val="00BB683F"/>
    <w:rsid w:val="00BD3505"/>
    <w:rsid w:val="00BE06CF"/>
    <w:rsid w:val="00BE45DD"/>
    <w:rsid w:val="00BE56BC"/>
    <w:rsid w:val="00BF3C65"/>
    <w:rsid w:val="00BF3EA2"/>
    <w:rsid w:val="00C0199A"/>
    <w:rsid w:val="00C20260"/>
    <w:rsid w:val="00C20E20"/>
    <w:rsid w:val="00C30478"/>
    <w:rsid w:val="00C469D8"/>
    <w:rsid w:val="00C54186"/>
    <w:rsid w:val="00C756C4"/>
    <w:rsid w:val="00C84E1D"/>
    <w:rsid w:val="00C94A0C"/>
    <w:rsid w:val="00CA362A"/>
    <w:rsid w:val="00CA5419"/>
    <w:rsid w:val="00CB22E5"/>
    <w:rsid w:val="00CB2AF1"/>
    <w:rsid w:val="00CD040B"/>
    <w:rsid w:val="00CD1AEE"/>
    <w:rsid w:val="00CD3E0A"/>
    <w:rsid w:val="00CE63A5"/>
    <w:rsid w:val="00CF1821"/>
    <w:rsid w:val="00CF245B"/>
    <w:rsid w:val="00CF3A6A"/>
    <w:rsid w:val="00CF58AD"/>
    <w:rsid w:val="00D264E1"/>
    <w:rsid w:val="00D30CEF"/>
    <w:rsid w:val="00D510BE"/>
    <w:rsid w:val="00D55181"/>
    <w:rsid w:val="00D67182"/>
    <w:rsid w:val="00D71B8E"/>
    <w:rsid w:val="00D82023"/>
    <w:rsid w:val="00D832E7"/>
    <w:rsid w:val="00D84768"/>
    <w:rsid w:val="00DA3960"/>
    <w:rsid w:val="00DB0C8F"/>
    <w:rsid w:val="00DD1352"/>
    <w:rsid w:val="00DF11E0"/>
    <w:rsid w:val="00E025EC"/>
    <w:rsid w:val="00E11876"/>
    <w:rsid w:val="00E168D8"/>
    <w:rsid w:val="00E16A18"/>
    <w:rsid w:val="00E17D17"/>
    <w:rsid w:val="00E21BCE"/>
    <w:rsid w:val="00E2216A"/>
    <w:rsid w:val="00E22E22"/>
    <w:rsid w:val="00E35039"/>
    <w:rsid w:val="00E36620"/>
    <w:rsid w:val="00E46C8C"/>
    <w:rsid w:val="00E47B75"/>
    <w:rsid w:val="00E47FD0"/>
    <w:rsid w:val="00E560EA"/>
    <w:rsid w:val="00E712DD"/>
    <w:rsid w:val="00E86768"/>
    <w:rsid w:val="00E91123"/>
    <w:rsid w:val="00E91388"/>
    <w:rsid w:val="00E979AD"/>
    <w:rsid w:val="00EA3503"/>
    <w:rsid w:val="00EA4303"/>
    <w:rsid w:val="00EB048E"/>
    <w:rsid w:val="00EC4369"/>
    <w:rsid w:val="00EC5F7A"/>
    <w:rsid w:val="00ED4F75"/>
    <w:rsid w:val="00EE0579"/>
    <w:rsid w:val="00EE25F7"/>
    <w:rsid w:val="00EF3335"/>
    <w:rsid w:val="00EF5BBC"/>
    <w:rsid w:val="00F0249C"/>
    <w:rsid w:val="00F10158"/>
    <w:rsid w:val="00F15AC1"/>
    <w:rsid w:val="00F177CD"/>
    <w:rsid w:val="00F21149"/>
    <w:rsid w:val="00F25CA5"/>
    <w:rsid w:val="00F27A79"/>
    <w:rsid w:val="00F3339A"/>
    <w:rsid w:val="00F36753"/>
    <w:rsid w:val="00F425EF"/>
    <w:rsid w:val="00F4657A"/>
    <w:rsid w:val="00F4731E"/>
    <w:rsid w:val="00F47534"/>
    <w:rsid w:val="00F479C7"/>
    <w:rsid w:val="00F573E3"/>
    <w:rsid w:val="00F612CF"/>
    <w:rsid w:val="00F67DF3"/>
    <w:rsid w:val="00F70252"/>
    <w:rsid w:val="00F77A97"/>
    <w:rsid w:val="00F9739F"/>
    <w:rsid w:val="00FA0BF3"/>
    <w:rsid w:val="00FC3112"/>
    <w:rsid w:val="00FD3442"/>
    <w:rsid w:val="00F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c,#ff6,#6ff"/>
    </o:shapedefaults>
    <o:shapelayout v:ext="edit">
      <o:idmap v:ext="edit" data="1"/>
    </o:shapelayout>
  </w:shapeDefaults>
  <w:decimalSymbol w:val="."/>
  <w:listSeparator w:val=","/>
  <w14:docId w14:val="48CB3868"/>
  <w15:docId w15:val="{F1FD69A9-E2C4-481C-9DF0-5CE8356C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1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5418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541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54186"/>
    <w:rPr>
      <w:sz w:val="24"/>
      <w:szCs w:val="24"/>
      <w:lang w:eastAsia="en-US"/>
    </w:rPr>
  </w:style>
  <w:style w:type="character" w:styleId="Hyperlink">
    <w:name w:val="Hyperlink"/>
    <w:rsid w:val="00E17D17"/>
    <w:rPr>
      <w:color w:val="0000FF"/>
      <w:u w:val="single"/>
    </w:rPr>
  </w:style>
  <w:style w:type="paragraph" w:customStyle="1" w:styleId="bulletundertext">
    <w:name w:val="bullet (under text)"/>
    <w:rsid w:val="00B7536D"/>
    <w:pPr>
      <w:numPr>
        <w:numId w:val="5"/>
      </w:numPr>
      <w:spacing w:after="240" w:line="288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185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91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16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7FDFB9E4F8F4A8A19479159AC646F" ma:contentTypeVersion="13" ma:contentTypeDescription="Create a new document." ma:contentTypeScope="" ma:versionID="26452adeb3ad5bcf8db305ee624a75ad">
  <xsd:schema xmlns:xsd="http://www.w3.org/2001/XMLSchema" xmlns:xs="http://www.w3.org/2001/XMLSchema" xmlns:p="http://schemas.microsoft.com/office/2006/metadata/properties" xmlns:ns3="63ccefed-075d-43c2-9a3c-73cbb5fe1fa2" targetNamespace="http://schemas.microsoft.com/office/2006/metadata/properties" ma:root="true" ma:fieldsID="31346e619bac9c8e827155f0d4f00548" ns3:_="">
    <xsd:import namespace="63ccefed-075d-43c2-9a3c-73cbb5fe1f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efed-075d-43c2-9a3c-73cbb5fe1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ccefed-075d-43c2-9a3c-73cbb5fe1f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C9C6F-A178-4E93-BBEC-2846A7DB4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C50B9-F122-4DB5-BF75-6CDBFC040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efed-075d-43c2-9a3c-73cbb5fe1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64DF2-28EF-4F3D-A05A-C596CFE9D8F8}">
  <ds:schemaRefs>
    <ds:schemaRef ds:uri="http://purl.org/dc/elements/1.1/"/>
    <ds:schemaRef ds:uri="http://schemas.microsoft.com/office/2006/metadata/properties"/>
    <ds:schemaRef ds:uri="63ccefed-075d-43c2-9a3c-73cbb5fe1fa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B97C7B-00E1-4B79-A6A0-529D6F69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Gurbutt</dc:creator>
  <cp:lastModifiedBy>Holden, J (Horton Kirby Church of England Primary School)</cp:lastModifiedBy>
  <cp:revision>2</cp:revision>
  <cp:lastPrinted>2021-01-04T09:00:00Z</cp:lastPrinted>
  <dcterms:created xsi:type="dcterms:W3CDTF">2023-02-10T14:03:00Z</dcterms:created>
  <dcterms:modified xsi:type="dcterms:W3CDTF">2023-02-10T14:03:00Z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0x010100BD17FDFB9E4F8F4A8A19479159AC646F</vt:lpwstr>
  </property>
</Properties>
</file>